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32" w:rsidRPr="00B245AC" w:rsidRDefault="00B00CB7" w:rsidP="00757332">
      <w:pPr>
        <w:spacing w:after="0" w:line="240" w:lineRule="auto"/>
        <w:jc w:val="center"/>
        <w:outlineLvl w:val="1"/>
        <w:rPr>
          <w:rFonts w:eastAsia="Times New Roman" w:cstheme="minorHAnsi"/>
          <w:color w:val="2F5496" w:themeColor="accent1" w:themeShade="BF"/>
          <w:szCs w:val="20"/>
          <w:lang w:eastAsia="fi-FI"/>
        </w:rPr>
      </w:pPr>
      <w:r w:rsidRPr="000773B3">
        <w:rPr>
          <w:rFonts w:eastAsia="Times New Roman" w:cstheme="minorHAnsi"/>
          <w:color w:val="000000" w:themeColor="text1"/>
          <w:szCs w:val="20"/>
          <w:lang w:eastAsia="fi-FI"/>
        </w:rPr>
        <w:t>HENKILÖTIETOJEN KÄSITTELY</w:t>
      </w:r>
    </w:p>
    <w:p w:rsidR="00757332" w:rsidRPr="00B245AC" w:rsidRDefault="00A27259" w:rsidP="00757332">
      <w:pPr>
        <w:spacing w:after="0" w:line="240" w:lineRule="auto"/>
        <w:jc w:val="center"/>
        <w:outlineLvl w:val="1"/>
        <w:rPr>
          <w:rFonts w:eastAsia="Times New Roman" w:cstheme="minorHAnsi"/>
          <w:color w:val="2F5496" w:themeColor="accent1" w:themeShade="BF"/>
          <w:sz w:val="24"/>
          <w:szCs w:val="20"/>
          <w:lang w:eastAsia="fi-FI"/>
        </w:rPr>
      </w:pPr>
      <w:r w:rsidRPr="00A27259">
        <w:rPr>
          <w:rFonts w:eastAsia="Times New Roman" w:cstheme="minorHAnsi"/>
          <w:b/>
          <w:sz w:val="28"/>
          <w:szCs w:val="20"/>
          <w:lang w:eastAsia="fi-FI"/>
        </w:rPr>
        <w:t>SIDONNAISUUS</w:t>
      </w:r>
      <w:r w:rsidR="00757332" w:rsidRPr="000773B3">
        <w:rPr>
          <w:rFonts w:eastAsia="Times New Roman" w:cstheme="minorHAnsi"/>
          <w:b/>
          <w:color w:val="000000" w:themeColor="text1"/>
          <w:sz w:val="28"/>
          <w:szCs w:val="20"/>
          <w:lang w:eastAsia="fi-FI"/>
        </w:rPr>
        <w:t>REKISTERI</w:t>
      </w:r>
    </w:p>
    <w:p w:rsidR="0071008C" w:rsidRPr="00471515" w:rsidRDefault="0071008C" w:rsidP="00E8123B">
      <w:pPr>
        <w:spacing w:after="0" w:line="240" w:lineRule="auto"/>
        <w:outlineLvl w:val="1"/>
        <w:rPr>
          <w:rFonts w:eastAsia="Times New Roman" w:cstheme="minorHAnsi"/>
          <w:b/>
          <w:color w:val="000000" w:themeColor="text1"/>
          <w:szCs w:val="20"/>
          <w:lang w:eastAsia="fi-FI"/>
        </w:rPr>
      </w:pPr>
    </w:p>
    <w:p w:rsidR="002E1BA2" w:rsidRPr="00B245AC" w:rsidRDefault="002E1BA2" w:rsidP="00E71DBC">
      <w:pPr>
        <w:pStyle w:val="Otsikko1"/>
        <w:numPr>
          <w:ilvl w:val="0"/>
          <w:numId w:val="5"/>
        </w:numPr>
        <w:ind w:left="284" w:hanging="284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B245AC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Y</w:t>
      </w:r>
      <w:r w:rsidR="00757332" w:rsidRPr="00B245AC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LEISTÄ</w:t>
      </w:r>
    </w:p>
    <w:p w:rsidR="001966AF" w:rsidRPr="000267A1" w:rsidRDefault="001966AF" w:rsidP="00E8123B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10"/>
          <w:szCs w:val="20"/>
          <w:lang w:eastAsia="fi-FI"/>
        </w:rPr>
      </w:pPr>
    </w:p>
    <w:p w:rsidR="00E8123B" w:rsidRPr="00471515" w:rsidRDefault="00BB0F07" w:rsidP="00E8123B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  <w:r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Tämä dokumentti </w:t>
      </w:r>
      <w:r w:rsidR="006031C5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on osa</w:t>
      </w:r>
      <w:r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</w:t>
      </w:r>
      <w:r w:rsidR="00AD5089" w:rsidRPr="006B1128">
        <w:rPr>
          <w:rFonts w:eastAsia="Times New Roman" w:cstheme="minorHAnsi"/>
          <w:color w:val="000000" w:themeColor="text1"/>
          <w:sz w:val="20"/>
          <w:szCs w:val="20"/>
          <w:lang w:eastAsia="fi-FI"/>
        </w:rPr>
        <w:t>K</w:t>
      </w:r>
      <w:r w:rsidR="00F463C7">
        <w:rPr>
          <w:rFonts w:eastAsia="Times New Roman" w:cstheme="minorHAnsi"/>
          <w:color w:val="000000" w:themeColor="text1"/>
          <w:sz w:val="20"/>
          <w:szCs w:val="20"/>
          <w:lang w:eastAsia="fi-FI"/>
        </w:rPr>
        <w:t>yyjärven</w:t>
      </w:r>
      <w:r w:rsidR="00AD5089" w:rsidRPr="006B1128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kunnan rekisterinpitäjä</w:t>
      </w:r>
      <w:r w:rsidR="001674E9">
        <w:rPr>
          <w:rFonts w:eastAsia="Times New Roman" w:cstheme="minorHAnsi"/>
          <w:color w:val="000000" w:themeColor="text1"/>
          <w:sz w:val="20"/>
          <w:szCs w:val="20"/>
          <w:lang w:eastAsia="fi-FI"/>
        </w:rPr>
        <w:t>nä</w:t>
      </w:r>
      <w:r w:rsidR="00AD5089" w:rsidRPr="006B1128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</w:t>
      </w:r>
      <w:r w:rsidR="001674E9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tuottamaa </w:t>
      </w:r>
      <w:r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EU:n Tietosuoja-asetuksen </w:t>
      </w:r>
      <w:r w:rsidR="00FE7471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(</w:t>
      </w:r>
      <w:r w:rsidR="006845F8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EU</w:t>
      </w:r>
      <w:r w:rsidR="00FE7471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) 2016/679 </w:t>
      </w:r>
      <w:r w:rsidR="006031C5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edellyttäm</w:t>
      </w:r>
      <w:r w:rsidR="001674E9">
        <w:rPr>
          <w:rFonts w:eastAsia="Times New Roman" w:cstheme="minorHAnsi"/>
          <w:color w:val="000000" w:themeColor="text1"/>
          <w:sz w:val="20"/>
          <w:szCs w:val="20"/>
          <w:lang w:eastAsia="fi-FI"/>
        </w:rPr>
        <w:t>ä</w:t>
      </w:r>
      <w:r w:rsidR="006031C5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ä informointi</w:t>
      </w:r>
      <w:r w:rsidR="003933EF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-</w:t>
      </w:r>
      <w:r w:rsidR="006031C5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ja osoitusvelvoi</w:t>
      </w:r>
      <w:r w:rsidR="00E8123B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t</w:t>
      </w:r>
      <w:r w:rsidR="001674E9">
        <w:rPr>
          <w:rFonts w:eastAsia="Times New Roman" w:cstheme="minorHAnsi"/>
          <w:color w:val="000000" w:themeColor="text1"/>
          <w:sz w:val="20"/>
          <w:szCs w:val="20"/>
          <w:lang w:eastAsia="fi-FI"/>
        </w:rPr>
        <w:t>et</w:t>
      </w:r>
      <w:r w:rsidR="006031C5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ta.</w:t>
      </w:r>
      <w:r w:rsidR="00E8123B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</w:t>
      </w:r>
      <w:r w:rsidR="00E91CD3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>Kun</w:t>
      </w:r>
      <w:r w:rsidR="0089273B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>nan</w:t>
      </w:r>
      <w:r w:rsidR="00E8123B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</w:t>
      </w:r>
      <w:r w:rsidR="0089273B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>verkkosivuillaan tarjoaman yleistiedon lisäksi</w:t>
      </w:r>
      <w:r w:rsidR="008A7FD5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>,</w:t>
      </w:r>
      <w:r w:rsidR="0089273B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kunta </w:t>
      </w:r>
      <w:r w:rsidR="00E8123B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kuvaa </w:t>
      </w:r>
      <w:r w:rsidR="00E8123B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tässä</w:t>
      </w:r>
      <w:r w:rsidR="001D5882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dokumentissa </w:t>
      </w:r>
      <w:r w:rsidR="00E8123B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henkilötietojen käsittelyyn </w:t>
      </w:r>
      <w:r w:rsidR="00E8123B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liittyvät </w:t>
      </w:r>
      <w:r w:rsidR="004835A9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>tarkentava</w:t>
      </w:r>
      <w:r w:rsidR="00E8123B" w:rsidRPr="000773B3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t </w:t>
      </w:r>
      <w:r w:rsidR="00E8123B" w:rsidRPr="00A27259">
        <w:rPr>
          <w:rFonts w:eastAsia="Times New Roman" w:cstheme="minorHAnsi"/>
          <w:sz w:val="20"/>
          <w:szCs w:val="20"/>
          <w:lang w:eastAsia="fi-FI"/>
        </w:rPr>
        <w:t>tiedot</w:t>
      </w:r>
      <w:r w:rsidR="001D5882" w:rsidRPr="00A27259">
        <w:rPr>
          <w:rFonts w:eastAsia="Times New Roman" w:cstheme="minorHAnsi"/>
          <w:sz w:val="20"/>
          <w:szCs w:val="20"/>
          <w:lang w:eastAsia="fi-FI"/>
        </w:rPr>
        <w:t xml:space="preserve"> </w:t>
      </w:r>
      <w:r w:rsidR="00A27259" w:rsidRPr="00A27259">
        <w:rPr>
          <w:rFonts w:eastAsia="Times New Roman" w:cstheme="minorHAnsi"/>
          <w:sz w:val="20"/>
          <w:szCs w:val="20"/>
          <w:lang w:eastAsia="fi-FI"/>
        </w:rPr>
        <w:t>Sidonnaisuus</w:t>
      </w:r>
      <w:r w:rsidR="00E91CD3" w:rsidRPr="00A27259">
        <w:rPr>
          <w:rFonts w:eastAsia="Times New Roman" w:cstheme="minorHAnsi"/>
          <w:sz w:val="20"/>
          <w:szCs w:val="20"/>
          <w:lang w:eastAsia="fi-FI"/>
        </w:rPr>
        <w:t>r</w:t>
      </w:r>
      <w:r w:rsidR="001D5882" w:rsidRPr="00A27259">
        <w:rPr>
          <w:rFonts w:eastAsia="Times New Roman" w:cstheme="minorHAnsi"/>
          <w:sz w:val="20"/>
          <w:szCs w:val="20"/>
          <w:lang w:eastAsia="fi-FI"/>
        </w:rPr>
        <w:t xml:space="preserve">ekisterin </w:t>
      </w:r>
      <w:r w:rsidR="001D5882">
        <w:rPr>
          <w:rFonts w:eastAsia="Times New Roman" w:cstheme="minorHAnsi"/>
          <w:color w:val="000000" w:themeColor="text1"/>
          <w:sz w:val="20"/>
          <w:szCs w:val="20"/>
          <w:lang w:eastAsia="fi-FI"/>
        </w:rPr>
        <w:t>osalta</w:t>
      </w:r>
      <w:r w:rsidR="00E8123B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.</w:t>
      </w:r>
      <w:r w:rsidR="00AA311F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 xml:space="preserve"> Tämä dok</w:t>
      </w:r>
      <w:r w:rsidR="00AA311F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u</w:t>
      </w:r>
      <w:r w:rsidR="00AA311F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>mentti katselmoidaan säännöllisesti ja päivitetään tarvittaessa.</w:t>
      </w:r>
    </w:p>
    <w:p w:rsidR="00E8123B" w:rsidRPr="00471515" w:rsidRDefault="00E8123B" w:rsidP="00E8123B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</w:p>
    <w:p w:rsidR="007651D4" w:rsidRPr="00471515" w:rsidRDefault="007651D4" w:rsidP="00F90791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</w:p>
    <w:p w:rsidR="00757332" w:rsidRPr="00B245AC" w:rsidRDefault="00757332" w:rsidP="00E71DBC">
      <w:pPr>
        <w:pStyle w:val="Otsikko1"/>
        <w:numPr>
          <w:ilvl w:val="0"/>
          <w:numId w:val="5"/>
        </w:numPr>
        <w:ind w:left="284" w:hanging="284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B245AC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ROOLIT JA VASTUUT</w:t>
      </w:r>
    </w:p>
    <w:p w:rsidR="00757332" w:rsidRPr="000267A1" w:rsidRDefault="00757332" w:rsidP="00F90791">
      <w:pPr>
        <w:spacing w:after="0" w:line="240" w:lineRule="auto"/>
        <w:outlineLvl w:val="1"/>
        <w:rPr>
          <w:rFonts w:eastAsia="Times New Roman" w:cstheme="minorHAnsi"/>
          <w:b/>
          <w:color w:val="000000" w:themeColor="text1"/>
          <w:sz w:val="10"/>
          <w:szCs w:val="20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1F3B3A" w:rsidTr="0089740D">
        <w:tc>
          <w:tcPr>
            <w:tcW w:w="2689" w:type="dxa"/>
            <w:shd w:val="clear" w:color="auto" w:fill="2F5496" w:themeFill="accent1" w:themeFillShade="BF"/>
          </w:tcPr>
          <w:p w:rsidR="001F3B3A" w:rsidRPr="001F3B3A" w:rsidRDefault="001F3B3A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1F3B3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Rekisterinpitäjä</w:t>
            </w:r>
          </w:p>
        </w:tc>
        <w:tc>
          <w:tcPr>
            <w:tcW w:w="6939" w:type="dxa"/>
          </w:tcPr>
          <w:p w:rsidR="001F3B3A" w:rsidRDefault="00E91CD3" w:rsidP="00780C3E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K</w:t>
            </w:r>
            <w:r w:rsidR="00F463C7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yyjärven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 xml:space="preserve"> kunta</w:t>
            </w:r>
            <w:r w:rsidR="00CA5962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 xml:space="preserve"> (Tarkastuslautakunta)</w:t>
            </w:r>
            <w:bookmarkStart w:id="0" w:name="_GoBack"/>
            <w:bookmarkEnd w:id="0"/>
          </w:p>
        </w:tc>
      </w:tr>
      <w:tr w:rsidR="001F3B3A" w:rsidTr="0089740D">
        <w:tc>
          <w:tcPr>
            <w:tcW w:w="2689" w:type="dxa"/>
            <w:shd w:val="clear" w:color="auto" w:fill="2F5496" w:themeFill="accent1" w:themeFillShade="BF"/>
          </w:tcPr>
          <w:p w:rsidR="001F3B3A" w:rsidRPr="001F3B3A" w:rsidRDefault="001F3B3A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1F3B3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Y-tunnus</w:t>
            </w:r>
          </w:p>
        </w:tc>
        <w:tc>
          <w:tcPr>
            <w:tcW w:w="6939" w:type="dxa"/>
          </w:tcPr>
          <w:p w:rsidR="001F3B3A" w:rsidRDefault="00F463C7" w:rsidP="00780C3E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0176410-9</w:t>
            </w:r>
          </w:p>
        </w:tc>
      </w:tr>
      <w:tr w:rsidR="001F3B3A" w:rsidTr="0089740D">
        <w:tc>
          <w:tcPr>
            <w:tcW w:w="2689" w:type="dxa"/>
            <w:shd w:val="clear" w:color="auto" w:fill="2F5496" w:themeFill="accent1" w:themeFillShade="BF"/>
          </w:tcPr>
          <w:p w:rsidR="001F3B3A" w:rsidRPr="001F3B3A" w:rsidRDefault="001F3B3A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1F3B3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Osoite</w:t>
            </w:r>
          </w:p>
        </w:tc>
        <w:tc>
          <w:tcPr>
            <w:tcW w:w="6939" w:type="dxa"/>
          </w:tcPr>
          <w:p w:rsidR="001F3B3A" w:rsidRDefault="00F463C7" w:rsidP="00780C3E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Honkalehdontie 8, 43700 Kyyjärvi</w:t>
            </w:r>
          </w:p>
        </w:tc>
      </w:tr>
      <w:tr w:rsidR="001F3B3A" w:rsidTr="0089740D">
        <w:tc>
          <w:tcPr>
            <w:tcW w:w="2689" w:type="dxa"/>
            <w:shd w:val="clear" w:color="auto" w:fill="2F5496" w:themeFill="accent1" w:themeFillShade="BF"/>
          </w:tcPr>
          <w:p w:rsidR="001F3B3A" w:rsidRPr="001F3B3A" w:rsidRDefault="001F3B3A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Vastuut</w:t>
            </w:r>
          </w:p>
        </w:tc>
        <w:tc>
          <w:tcPr>
            <w:tcW w:w="6939" w:type="dxa"/>
          </w:tcPr>
          <w:p w:rsidR="004D3061" w:rsidRDefault="004D3061" w:rsidP="004D3061">
            <w:pPr>
              <w:pStyle w:val="Otsikko2"/>
              <w:numPr>
                <w:ilvl w:val="0"/>
                <w:numId w:val="8"/>
              </w:numPr>
              <w:ind w:left="177" w:hanging="177"/>
              <w:outlineLvl w:val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Vastaa t</w:t>
            </w:r>
            <w:r w:rsidR="001F3B3A" w:rsidRPr="004715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ämän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dokumentin </w:t>
            </w:r>
            <w:r w:rsidR="001F3B3A" w:rsidRPr="004715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henkilötietojen ajantasaisuudesta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r w:rsidR="001F3B3A" w:rsidRPr="0047151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ekisteröidyiltä ja muilta säännönmukaisilta tietolähteiltä saamiensa tietojen perusteella.</w:t>
            </w:r>
          </w:p>
          <w:p w:rsidR="00A97DE8" w:rsidRPr="00914DF4" w:rsidRDefault="00A97DE8" w:rsidP="004D3061">
            <w:pPr>
              <w:pStyle w:val="Otsikko2"/>
              <w:numPr>
                <w:ilvl w:val="0"/>
                <w:numId w:val="8"/>
              </w:numPr>
              <w:ind w:left="177" w:hanging="177"/>
              <w:outlineLvl w:val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Informoi rekisteröityjä tällä dokumentilla sekä muilla tarpeellisilla menetelmillä ja viestintävälineillä.</w:t>
            </w:r>
          </w:p>
          <w:p w:rsidR="001F3B3A" w:rsidRPr="001F3B3A" w:rsidRDefault="004D3061" w:rsidP="004D3061">
            <w:pPr>
              <w:pStyle w:val="Otsikko2"/>
              <w:numPr>
                <w:ilvl w:val="0"/>
                <w:numId w:val="8"/>
              </w:numPr>
              <w:ind w:left="177" w:hanging="177"/>
              <w:outlineLvl w:val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</w:t>
            </w:r>
            <w:r w:rsidR="001F3B3A" w:rsidRPr="009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lläpitää kokonaiskuvaa henkilötietojen käsittelytoimista </w:t>
            </w:r>
            <w:r w:rsidR="00104A74" w:rsidRPr="009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1F3B3A" w:rsidRPr="009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Seloste henkilötiet</w:t>
            </w:r>
            <w:r w:rsidR="001F3B3A" w:rsidRPr="009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="001F3B3A" w:rsidRPr="009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jen käsittelytoimista</w:t>
            </w:r>
            <w:r w:rsidR="00104A74" w:rsidRPr="009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  <w:r w:rsidR="001F3B3A" w:rsidRPr="00914D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1F3B3A" w:rsidRPr="000267A1" w:rsidRDefault="001F3B3A" w:rsidP="007651D4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10"/>
          <w:szCs w:val="20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1F3B3A" w:rsidTr="0089740D">
        <w:tc>
          <w:tcPr>
            <w:tcW w:w="2689" w:type="dxa"/>
            <w:shd w:val="clear" w:color="auto" w:fill="2F5496" w:themeFill="accent1" w:themeFillShade="BF"/>
          </w:tcPr>
          <w:p w:rsidR="001F3B3A" w:rsidRPr="001F3B3A" w:rsidRDefault="001F3B3A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1F3B3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 xml:space="preserve">Rekisterin </w:t>
            </w:r>
            <w:r w:rsidR="001A31A9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yhteyshenkilö</w:t>
            </w:r>
          </w:p>
        </w:tc>
        <w:tc>
          <w:tcPr>
            <w:tcW w:w="6939" w:type="dxa"/>
          </w:tcPr>
          <w:p w:rsidR="001F3B3A" w:rsidRDefault="00A27259" w:rsidP="00780C3E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</w:pPr>
            <w:r w:rsidRPr="00A27259">
              <w:rPr>
                <w:rFonts w:eastAsia="Times New Roman" w:cstheme="minorHAnsi"/>
                <w:sz w:val="20"/>
                <w:szCs w:val="20"/>
                <w:lang w:eastAsia="fi-FI"/>
              </w:rPr>
              <w:t xml:space="preserve">Hallintosihteeri </w:t>
            </w:r>
          </w:p>
        </w:tc>
      </w:tr>
      <w:tr w:rsidR="00E91CD3" w:rsidTr="0089740D">
        <w:tc>
          <w:tcPr>
            <w:tcW w:w="2689" w:type="dxa"/>
            <w:shd w:val="clear" w:color="auto" w:fill="2F5496" w:themeFill="accent1" w:themeFillShade="BF"/>
          </w:tcPr>
          <w:p w:rsidR="00E91CD3" w:rsidRPr="001F3B3A" w:rsidRDefault="00E91CD3" w:rsidP="00E91CD3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1F3B3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Osoite</w:t>
            </w:r>
          </w:p>
        </w:tc>
        <w:tc>
          <w:tcPr>
            <w:tcW w:w="6939" w:type="dxa"/>
          </w:tcPr>
          <w:p w:rsidR="00E91CD3" w:rsidRDefault="00F463C7" w:rsidP="00E91CD3">
            <w:pPr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Honkalehdontie 8, 43700 Kyyjärvi</w:t>
            </w:r>
          </w:p>
        </w:tc>
      </w:tr>
      <w:tr w:rsidR="00E91CD3" w:rsidTr="0089740D">
        <w:tc>
          <w:tcPr>
            <w:tcW w:w="2689" w:type="dxa"/>
            <w:shd w:val="clear" w:color="auto" w:fill="2F5496" w:themeFill="accent1" w:themeFillShade="BF"/>
          </w:tcPr>
          <w:p w:rsidR="00E91CD3" w:rsidRPr="00D23D02" w:rsidRDefault="00E91CD3" w:rsidP="00E91CD3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D23D0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Sähköposti</w:t>
            </w:r>
          </w:p>
        </w:tc>
        <w:tc>
          <w:tcPr>
            <w:tcW w:w="6939" w:type="dxa"/>
          </w:tcPr>
          <w:p w:rsidR="00E91CD3" w:rsidRPr="00A27259" w:rsidRDefault="00F463C7" w:rsidP="00E91CD3">
            <w:pPr>
              <w:outlineLvl w:val="1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 w:rsidRPr="00A27259">
              <w:rPr>
                <w:rFonts w:eastAsia="Times New Roman" w:cstheme="minorHAnsi"/>
                <w:sz w:val="20"/>
                <w:szCs w:val="20"/>
                <w:lang w:eastAsia="fi-FI"/>
              </w:rPr>
              <w:t>kirjaamo</w:t>
            </w:r>
            <w:r w:rsidR="00E91CD3" w:rsidRPr="00A27259">
              <w:rPr>
                <w:rFonts w:eastAsia="Times New Roman" w:cstheme="minorHAnsi"/>
                <w:sz w:val="20"/>
                <w:szCs w:val="20"/>
                <w:lang w:eastAsia="fi-FI"/>
              </w:rPr>
              <w:t>@k</w:t>
            </w:r>
            <w:r w:rsidRPr="00A27259">
              <w:rPr>
                <w:rFonts w:eastAsia="Times New Roman" w:cstheme="minorHAnsi"/>
                <w:sz w:val="20"/>
                <w:szCs w:val="20"/>
                <w:lang w:eastAsia="fi-FI"/>
              </w:rPr>
              <w:t>yyjarv</w:t>
            </w:r>
            <w:r w:rsidR="00E91CD3" w:rsidRPr="00A27259">
              <w:rPr>
                <w:rFonts w:eastAsia="Times New Roman" w:cstheme="minorHAnsi"/>
                <w:sz w:val="20"/>
                <w:szCs w:val="20"/>
                <w:lang w:eastAsia="fi-FI"/>
              </w:rPr>
              <w:t>i.fi</w:t>
            </w:r>
          </w:p>
        </w:tc>
      </w:tr>
      <w:tr w:rsidR="00E91CD3" w:rsidTr="0089740D">
        <w:tc>
          <w:tcPr>
            <w:tcW w:w="2689" w:type="dxa"/>
            <w:shd w:val="clear" w:color="auto" w:fill="2F5496" w:themeFill="accent1" w:themeFillShade="BF"/>
          </w:tcPr>
          <w:p w:rsidR="00E91CD3" w:rsidRPr="00D23D02" w:rsidRDefault="00E91CD3" w:rsidP="00E91CD3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D23D0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Puhelin</w:t>
            </w:r>
          </w:p>
        </w:tc>
        <w:tc>
          <w:tcPr>
            <w:tcW w:w="6939" w:type="dxa"/>
          </w:tcPr>
          <w:p w:rsidR="00E91CD3" w:rsidRPr="00A27259" w:rsidRDefault="00F463C7" w:rsidP="00E91CD3">
            <w:pPr>
              <w:outlineLvl w:val="1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 w:rsidRPr="00A27259">
              <w:rPr>
                <w:rFonts w:eastAsia="Times New Roman" w:cstheme="minorHAnsi"/>
                <w:sz w:val="20"/>
                <w:szCs w:val="20"/>
                <w:lang w:eastAsia="fi-FI"/>
              </w:rPr>
              <w:t>(044</w:t>
            </w:r>
            <w:r w:rsidR="00E91CD3" w:rsidRPr="00A27259">
              <w:rPr>
                <w:rFonts w:eastAsia="Times New Roman" w:cstheme="minorHAnsi"/>
                <w:sz w:val="20"/>
                <w:szCs w:val="20"/>
                <w:lang w:eastAsia="fi-FI"/>
              </w:rPr>
              <w:t xml:space="preserve">) 459 </w:t>
            </w:r>
            <w:r w:rsidRPr="00A27259">
              <w:rPr>
                <w:rFonts w:eastAsia="Times New Roman" w:cstheme="minorHAnsi"/>
                <w:sz w:val="20"/>
                <w:szCs w:val="20"/>
                <w:lang w:eastAsia="fi-FI"/>
              </w:rPr>
              <w:t>7111</w:t>
            </w:r>
          </w:p>
        </w:tc>
      </w:tr>
      <w:tr w:rsidR="00E91CD3" w:rsidTr="0089740D">
        <w:tc>
          <w:tcPr>
            <w:tcW w:w="2689" w:type="dxa"/>
            <w:shd w:val="clear" w:color="auto" w:fill="2F5496" w:themeFill="accent1" w:themeFillShade="BF"/>
          </w:tcPr>
          <w:p w:rsidR="00E91CD3" w:rsidRPr="001F3B3A" w:rsidRDefault="00E91CD3" w:rsidP="00E91CD3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1F3B3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Vastuut</w:t>
            </w:r>
          </w:p>
        </w:tc>
        <w:tc>
          <w:tcPr>
            <w:tcW w:w="6939" w:type="dxa"/>
          </w:tcPr>
          <w:p w:rsidR="00E91CD3" w:rsidRDefault="00E91CD3" w:rsidP="00E91CD3">
            <w:pPr>
              <w:pStyle w:val="Luettelokappale"/>
              <w:numPr>
                <w:ilvl w:val="0"/>
                <w:numId w:val="9"/>
              </w:numPr>
              <w:ind w:left="177" w:hanging="177"/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</w:pPr>
            <w:r w:rsidRPr="004D3061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Toimii rekisteröidyn ensisijaisena yhteyshenkilönä rekisteriä koskevissa asioissa.</w:t>
            </w:r>
          </w:p>
          <w:p w:rsidR="00E91CD3" w:rsidRPr="004D3061" w:rsidRDefault="00E91CD3" w:rsidP="00E91CD3">
            <w:pPr>
              <w:pStyle w:val="Luettelokappale"/>
              <w:numPr>
                <w:ilvl w:val="0"/>
                <w:numId w:val="9"/>
              </w:numPr>
              <w:ind w:left="177" w:hanging="177"/>
              <w:outlineLvl w:val="1"/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</w:pPr>
            <w:r w:rsidRPr="004D3061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 xml:space="preserve">Rekisteriä koskevat tiedustelut ja oikaisupyynnöt osoitetaan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rekisterin yhtey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s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henkilölle</w:t>
            </w:r>
            <w:r w:rsidRPr="004D3061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.</w:t>
            </w:r>
          </w:p>
        </w:tc>
      </w:tr>
    </w:tbl>
    <w:p w:rsidR="001F3B3A" w:rsidRPr="000267A1" w:rsidRDefault="001F3B3A" w:rsidP="00F90791">
      <w:pPr>
        <w:spacing w:after="0" w:line="240" w:lineRule="auto"/>
        <w:rPr>
          <w:rFonts w:eastAsia="Times New Roman" w:cstheme="minorHAnsi"/>
          <w:color w:val="000000" w:themeColor="text1"/>
          <w:sz w:val="10"/>
          <w:szCs w:val="20"/>
          <w:lang w:eastAsia="fi-FI"/>
        </w:rPr>
      </w:pPr>
    </w:p>
    <w:p w:rsidR="00BB0F07" w:rsidRPr="00471515" w:rsidRDefault="00BB0F07" w:rsidP="00F90791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  <w:r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ab/>
      </w:r>
      <w:r w:rsidR="00064730" w:rsidRPr="00471515">
        <w:rPr>
          <w:rFonts w:eastAsia="Times New Roman" w:cstheme="minorHAnsi"/>
          <w:color w:val="000000" w:themeColor="text1"/>
          <w:sz w:val="20"/>
          <w:szCs w:val="20"/>
          <w:lang w:eastAsia="fi-FI"/>
        </w:rPr>
        <w:tab/>
      </w:r>
    </w:p>
    <w:p w:rsidR="0085064F" w:rsidRPr="00B245AC" w:rsidRDefault="0085064F" w:rsidP="00F90791">
      <w:pPr>
        <w:spacing w:after="0" w:line="240" w:lineRule="auto"/>
        <w:rPr>
          <w:rFonts w:eastAsia="Times New Roman" w:cstheme="minorHAnsi"/>
          <w:color w:val="2F5496" w:themeColor="accent1" w:themeShade="BF"/>
          <w:sz w:val="20"/>
          <w:szCs w:val="20"/>
          <w:lang w:eastAsia="fi-FI"/>
        </w:rPr>
      </w:pPr>
    </w:p>
    <w:p w:rsidR="001966AF" w:rsidRPr="00471515" w:rsidRDefault="001966AF" w:rsidP="00E71DBC">
      <w:pPr>
        <w:pStyle w:val="Otsikko1"/>
        <w:numPr>
          <w:ilvl w:val="0"/>
          <w:numId w:val="5"/>
        </w:numPr>
        <w:ind w:left="284" w:hanging="284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245AC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 xml:space="preserve">HENKILÖTIETOJEN KÄSITTELYN TARKOITUS JA </w:t>
      </w:r>
      <w:r w:rsidR="00603A86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LAINMUKAISUUS</w:t>
      </w:r>
    </w:p>
    <w:p w:rsidR="001966AF" w:rsidRPr="000267A1" w:rsidRDefault="001966AF" w:rsidP="00F90791">
      <w:pPr>
        <w:spacing w:after="0" w:line="240" w:lineRule="auto"/>
        <w:rPr>
          <w:rFonts w:eastAsia="Times New Roman" w:cstheme="minorHAnsi"/>
          <w:color w:val="000000" w:themeColor="text1"/>
          <w:sz w:val="10"/>
          <w:szCs w:val="20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573F6" w:rsidTr="0089740D">
        <w:tc>
          <w:tcPr>
            <w:tcW w:w="2689" w:type="dxa"/>
            <w:shd w:val="clear" w:color="auto" w:fill="2F5496" w:themeFill="accent1" w:themeFillShade="BF"/>
          </w:tcPr>
          <w:p w:rsidR="007F31B6" w:rsidRDefault="00984EA2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Henkilötietojen</w:t>
            </w:r>
          </w:p>
          <w:p w:rsidR="008573F6" w:rsidRPr="001F3B3A" w:rsidRDefault="00984EA2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käsittelyn tarkoitus</w:t>
            </w:r>
          </w:p>
        </w:tc>
        <w:tc>
          <w:tcPr>
            <w:tcW w:w="6939" w:type="dxa"/>
          </w:tcPr>
          <w:p w:rsidR="00A27259" w:rsidRPr="00A27259" w:rsidRDefault="00A27259" w:rsidP="00A27259">
            <w:pPr>
              <w:rPr>
                <w:rFonts w:eastAsia="Times New Roman" w:cstheme="minorHAnsi"/>
                <w:sz w:val="20"/>
                <w:szCs w:val="20"/>
                <w:lang w:eastAsia="fi-FI"/>
              </w:rPr>
            </w:pPr>
          </w:p>
          <w:p w:rsidR="00A27259" w:rsidRDefault="00A27259" w:rsidP="00A27259">
            <w:pPr>
              <w:pStyle w:val="Luettelokappale"/>
              <w:numPr>
                <w:ilvl w:val="0"/>
                <w:numId w:val="7"/>
              </w:numPr>
              <w:ind w:left="177" w:hanging="177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 w:rsidRPr="00A27259">
              <w:rPr>
                <w:rFonts w:eastAsia="Times New Roman" w:cstheme="minorHAnsi"/>
                <w:sz w:val="20"/>
                <w:szCs w:val="20"/>
                <w:lang w:eastAsia="fi-FI"/>
              </w:rPr>
              <w:t>Kunnan luottamushenkilön ja viranhaltijan on tehtävä sidonnaisuusilmoitus johtotehtävistään sekä luottamustoimistaan elinkeinotoimintaa harjoittavista yrityksissä ja muissa yhteisöissä, merkittävästä varallisuudestaan sekä muistakin sidonnaisuuksista, joilla voi olla merkitystä luottamus- ja virkatehtävien hoitam</w:t>
            </w:r>
            <w:r w:rsidRPr="00A27259">
              <w:rPr>
                <w:rFonts w:eastAsia="Times New Roman" w:cstheme="minorHAnsi"/>
                <w:sz w:val="20"/>
                <w:szCs w:val="20"/>
                <w:lang w:eastAsia="fi-FI"/>
              </w:rPr>
              <w:t>i</w:t>
            </w:r>
            <w:r w:rsidRPr="00A27259">
              <w:rPr>
                <w:rFonts w:eastAsia="Times New Roman" w:cstheme="minorHAnsi"/>
                <w:sz w:val="20"/>
                <w:szCs w:val="20"/>
                <w:lang w:eastAsia="fi-FI"/>
              </w:rPr>
              <w:t xml:space="preserve">sessa.  </w:t>
            </w:r>
          </w:p>
          <w:p w:rsidR="00A27259" w:rsidRDefault="00A27259" w:rsidP="00A27259">
            <w:pPr>
              <w:pStyle w:val="Luettelokappale"/>
              <w:numPr>
                <w:ilvl w:val="0"/>
                <w:numId w:val="7"/>
              </w:numPr>
              <w:ind w:left="177" w:hanging="177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 w:rsidRPr="00A27259">
              <w:rPr>
                <w:rFonts w:eastAsia="Times New Roman" w:cstheme="minorHAnsi"/>
                <w:sz w:val="20"/>
                <w:szCs w:val="20"/>
                <w:lang w:eastAsia="fi-FI"/>
              </w:rPr>
              <w:t>Sidonnaisuusilmoitus tehdään tarkastuslautakunnalle, joka valvoo ilmoitusve</w:t>
            </w:r>
            <w:r w:rsidRPr="00A27259">
              <w:rPr>
                <w:rFonts w:eastAsia="Times New Roman" w:cstheme="minorHAnsi"/>
                <w:sz w:val="20"/>
                <w:szCs w:val="20"/>
                <w:lang w:eastAsia="fi-FI"/>
              </w:rPr>
              <w:t>l</w:t>
            </w:r>
            <w:r w:rsidRPr="00A27259">
              <w:rPr>
                <w:rFonts w:eastAsia="Times New Roman" w:cstheme="minorHAnsi"/>
                <w:sz w:val="20"/>
                <w:szCs w:val="20"/>
                <w:lang w:eastAsia="fi-FI"/>
              </w:rPr>
              <w:t>vollisuuden noudattamista ja saattaa ilmoitukset valtuuston tiedoksi. Kunnan on pidettävä sidonnaisuuksista rekisteriä yleisessä tietoverkossa, jollei salassapitoa koskevista säännöksistä muuta johdu.</w:t>
            </w:r>
          </w:p>
          <w:p w:rsidR="00A27259" w:rsidRDefault="00984EA2" w:rsidP="00A27259">
            <w:pPr>
              <w:pStyle w:val="Luettelokappale"/>
              <w:numPr>
                <w:ilvl w:val="0"/>
                <w:numId w:val="7"/>
              </w:numPr>
              <w:ind w:left="177" w:hanging="177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 w:rsidRPr="00A27259">
              <w:rPr>
                <w:rFonts w:eastAsia="Times New Roman" w:cstheme="minorHAnsi"/>
                <w:sz w:val="20"/>
                <w:szCs w:val="20"/>
                <w:lang w:eastAsia="fi-FI"/>
              </w:rPr>
              <w:t>Tietoja ei kä</w:t>
            </w:r>
            <w:r w:rsidRPr="00A27259">
              <w:rPr>
                <w:rFonts w:eastAsia="Times New Roman" w:cstheme="minorHAnsi"/>
                <w:sz w:val="20"/>
                <w:szCs w:val="20"/>
                <w:lang w:eastAsia="fi-FI"/>
              </w:rPr>
              <w:t>y</w:t>
            </w:r>
            <w:r w:rsidRPr="00A27259">
              <w:rPr>
                <w:rFonts w:eastAsia="Times New Roman" w:cstheme="minorHAnsi"/>
                <w:sz w:val="20"/>
                <w:szCs w:val="20"/>
                <w:lang w:eastAsia="fi-FI"/>
              </w:rPr>
              <w:t>tetä markkinointiin tai suoramarkkinointiin.</w:t>
            </w:r>
          </w:p>
          <w:p w:rsidR="00F923B7" w:rsidRPr="00A27259" w:rsidRDefault="00984EA2" w:rsidP="00A27259">
            <w:pPr>
              <w:pStyle w:val="Luettelokappale"/>
              <w:numPr>
                <w:ilvl w:val="0"/>
                <w:numId w:val="7"/>
              </w:numPr>
              <w:ind w:left="177" w:hanging="177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 w:rsidRPr="00A27259">
              <w:rPr>
                <w:rFonts w:eastAsia="Times New Roman" w:cstheme="minorHAnsi"/>
                <w:sz w:val="20"/>
                <w:szCs w:val="20"/>
                <w:lang w:eastAsia="fi-FI"/>
              </w:rPr>
              <w:t>Tietojen käsittelyyn ei liity profilointia tai automaattista päätöksentekoa.</w:t>
            </w:r>
          </w:p>
        </w:tc>
      </w:tr>
      <w:tr w:rsidR="008573F6" w:rsidTr="0089740D">
        <w:tc>
          <w:tcPr>
            <w:tcW w:w="2689" w:type="dxa"/>
            <w:shd w:val="clear" w:color="auto" w:fill="2F5496" w:themeFill="accent1" w:themeFillShade="BF"/>
          </w:tcPr>
          <w:p w:rsidR="007F31B6" w:rsidRDefault="00984EA2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Henkilötietojen</w:t>
            </w:r>
          </w:p>
          <w:p w:rsidR="008573F6" w:rsidRPr="001F3B3A" w:rsidRDefault="00984EA2" w:rsidP="007F31B6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käsittely</w:t>
            </w:r>
            <w:r w:rsidR="00A21B37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n</w:t>
            </w:r>
            <w:r w:rsidR="007F31B6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 xml:space="preserve"> </w:t>
            </w:r>
            <w:r w:rsidR="001A0E0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lainmukaisuus</w:t>
            </w:r>
            <w:r w:rsidR="00551802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 xml:space="preserve"> (oikeusperuste)</w:t>
            </w:r>
          </w:p>
        </w:tc>
        <w:tc>
          <w:tcPr>
            <w:tcW w:w="6939" w:type="dxa"/>
          </w:tcPr>
          <w:p w:rsidR="00BF52E2" w:rsidRDefault="00BF52E2" w:rsidP="00BF52E2">
            <w:pPr>
              <w:pStyle w:val="Luettelokappale"/>
              <w:ind w:left="177"/>
              <w:outlineLvl w:val="1"/>
              <w:rPr>
                <w:rFonts w:eastAsia="Times New Roman" w:cstheme="minorHAnsi"/>
                <w:sz w:val="20"/>
                <w:szCs w:val="20"/>
                <w:lang w:eastAsia="fi-FI"/>
              </w:rPr>
            </w:pPr>
          </w:p>
          <w:p w:rsidR="008D3EFE" w:rsidRPr="00A27259" w:rsidRDefault="00984EA2" w:rsidP="008D3EFE">
            <w:pPr>
              <w:pStyle w:val="Luettelokappale"/>
              <w:numPr>
                <w:ilvl w:val="0"/>
                <w:numId w:val="11"/>
              </w:numPr>
              <w:ind w:left="177" w:hanging="177"/>
              <w:outlineLvl w:val="1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 w:rsidRPr="00A27259">
              <w:rPr>
                <w:rFonts w:eastAsia="Times New Roman" w:cstheme="minorHAnsi"/>
                <w:sz w:val="20"/>
                <w:szCs w:val="20"/>
                <w:lang w:eastAsia="fi-FI"/>
              </w:rPr>
              <w:t xml:space="preserve">Henkilötietojen käsittely perustuu </w:t>
            </w:r>
            <w:r w:rsidR="00A27259" w:rsidRPr="00A27259">
              <w:rPr>
                <w:rFonts w:eastAsia="Times New Roman" w:cstheme="minorHAnsi"/>
                <w:sz w:val="20"/>
                <w:szCs w:val="20"/>
                <w:lang w:eastAsia="fi-FI"/>
              </w:rPr>
              <w:t>Kuntalakiin.</w:t>
            </w:r>
          </w:p>
          <w:p w:rsidR="00B03BDA" w:rsidRPr="008D3EFE" w:rsidRDefault="00B03BDA" w:rsidP="00A27259">
            <w:pPr>
              <w:pStyle w:val="Luettelokappale"/>
              <w:ind w:left="177"/>
              <w:outlineLvl w:val="1"/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</w:p>
        </w:tc>
      </w:tr>
    </w:tbl>
    <w:p w:rsidR="007651D4" w:rsidRPr="00471515" w:rsidRDefault="007651D4" w:rsidP="005726BE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</w:p>
    <w:p w:rsidR="001966AF" w:rsidRPr="00471515" w:rsidRDefault="001966AF" w:rsidP="005726BE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</w:p>
    <w:p w:rsidR="00F90791" w:rsidRPr="00B245AC" w:rsidRDefault="00F90791" w:rsidP="00E71DBC">
      <w:pPr>
        <w:pStyle w:val="Luettelokappale"/>
        <w:numPr>
          <w:ilvl w:val="0"/>
          <w:numId w:val="5"/>
        </w:numPr>
        <w:spacing w:after="0" w:line="240" w:lineRule="auto"/>
        <w:ind w:left="284" w:hanging="284"/>
        <w:rPr>
          <w:rFonts w:eastAsia="Times New Roman" w:cstheme="minorHAnsi"/>
          <w:b/>
          <w:color w:val="2F5496" w:themeColor="accent1" w:themeShade="BF"/>
          <w:sz w:val="24"/>
          <w:szCs w:val="20"/>
          <w:lang w:eastAsia="fi-FI"/>
        </w:rPr>
      </w:pPr>
      <w:r w:rsidRPr="00B245AC">
        <w:rPr>
          <w:rFonts w:eastAsia="Times New Roman" w:cstheme="minorHAnsi"/>
          <w:b/>
          <w:color w:val="2F5496" w:themeColor="accent1" w:themeShade="BF"/>
          <w:sz w:val="24"/>
          <w:szCs w:val="20"/>
          <w:lang w:eastAsia="fi-FI"/>
        </w:rPr>
        <w:t>R</w:t>
      </w:r>
      <w:r w:rsidR="00453662" w:rsidRPr="00B245AC">
        <w:rPr>
          <w:rFonts w:eastAsia="Times New Roman" w:cstheme="minorHAnsi"/>
          <w:b/>
          <w:color w:val="2F5496" w:themeColor="accent1" w:themeShade="BF"/>
          <w:sz w:val="24"/>
          <w:szCs w:val="20"/>
          <w:lang w:eastAsia="fi-FI"/>
        </w:rPr>
        <w:t xml:space="preserve">EKISTERIN TIETOSISÄLTÖ JA </w:t>
      </w:r>
      <w:r w:rsidR="00757332" w:rsidRPr="00B245AC">
        <w:rPr>
          <w:rFonts w:eastAsia="Times New Roman" w:cstheme="minorHAnsi"/>
          <w:b/>
          <w:color w:val="2F5496" w:themeColor="accent1" w:themeShade="BF"/>
          <w:sz w:val="24"/>
          <w:szCs w:val="20"/>
          <w:lang w:eastAsia="fi-FI"/>
        </w:rPr>
        <w:t>TIEDON ELINKAARI</w:t>
      </w:r>
    </w:p>
    <w:p w:rsidR="00757332" w:rsidRPr="000267A1" w:rsidRDefault="00757332" w:rsidP="005726BE">
      <w:pPr>
        <w:spacing w:after="0" w:line="240" w:lineRule="auto"/>
        <w:rPr>
          <w:rFonts w:eastAsia="Times New Roman" w:cstheme="minorHAnsi"/>
          <w:color w:val="000000" w:themeColor="text1"/>
          <w:sz w:val="10"/>
          <w:szCs w:val="20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21B37" w:rsidTr="0089740D">
        <w:tc>
          <w:tcPr>
            <w:tcW w:w="2689" w:type="dxa"/>
            <w:shd w:val="clear" w:color="auto" w:fill="2F5496" w:themeFill="accent1" w:themeFillShade="BF"/>
          </w:tcPr>
          <w:p w:rsidR="007B773C" w:rsidRDefault="007B773C" w:rsidP="007B773C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1F3B3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lastRenderedPageBreak/>
              <w:t>Tiet</w:t>
            </w: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osisältö</w:t>
            </w:r>
          </w:p>
          <w:p w:rsidR="007B773C" w:rsidRDefault="007B773C" w:rsidP="007B773C">
            <w:pPr>
              <w:pStyle w:val="Luettelokappale"/>
              <w:numPr>
                <w:ilvl w:val="0"/>
                <w:numId w:val="12"/>
              </w:num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EA58F7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Rekisteröityjen ryhmät</w:t>
            </w:r>
          </w:p>
          <w:p w:rsidR="00A21B37" w:rsidRPr="007B773C" w:rsidRDefault="007B773C" w:rsidP="00780C3E">
            <w:pPr>
              <w:pStyle w:val="Luettelokappale"/>
              <w:numPr>
                <w:ilvl w:val="0"/>
                <w:numId w:val="12"/>
              </w:num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Henkilötietojen ryhmät</w:t>
            </w:r>
          </w:p>
        </w:tc>
        <w:tc>
          <w:tcPr>
            <w:tcW w:w="6939" w:type="dxa"/>
          </w:tcPr>
          <w:p w:rsidR="00A27259" w:rsidRPr="00DA4B9E" w:rsidRDefault="00BF52E2" w:rsidP="00A27259">
            <w:pPr>
              <w:pStyle w:val="Luettelokappale"/>
              <w:numPr>
                <w:ilvl w:val="0"/>
                <w:numId w:val="6"/>
              </w:numPr>
              <w:ind w:left="177" w:hanging="177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0"/>
                <w:lang w:eastAsia="fi-FI"/>
              </w:rPr>
              <w:t xml:space="preserve">Kunnanhallituksen </w:t>
            </w:r>
            <w:r w:rsidR="00A27259" w:rsidRPr="00DA4B9E">
              <w:rPr>
                <w:rFonts w:eastAsia="Times New Roman" w:cstheme="minorHAnsi"/>
                <w:sz w:val="20"/>
                <w:szCs w:val="20"/>
                <w:lang w:eastAsia="fi-FI"/>
              </w:rPr>
              <w:t>ja maankäyttö- ja rakennuslaissa (132/1999) tarkoitett</w:t>
            </w:r>
            <w:r w:rsidR="00A27259" w:rsidRPr="00DA4B9E">
              <w:rPr>
                <w:rFonts w:eastAsia="Times New Roman" w:cstheme="minorHAnsi"/>
                <w:sz w:val="20"/>
                <w:szCs w:val="20"/>
                <w:lang w:eastAsia="fi-FI"/>
              </w:rPr>
              <w:t>u</w:t>
            </w:r>
            <w:r w:rsidR="00A27259" w:rsidRPr="00DA4B9E">
              <w:rPr>
                <w:rFonts w:eastAsia="Times New Roman" w:cstheme="minorHAnsi"/>
                <w:sz w:val="20"/>
                <w:szCs w:val="20"/>
                <w:lang w:eastAsia="fi-FI"/>
              </w:rPr>
              <w:t>ja tehtäviä hoitavan toimielimen jäsenet ja varajäsenet, valtuuston ja lautaku</w:t>
            </w:r>
            <w:r w:rsidR="00A27259" w:rsidRPr="00DA4B9E">
              <w:rPr>
                <w:rFonts w:eastAsia="Times New Roman" w:cstheme="minorHAnsi"/>
                <w:sz w:val="20"/>
                <w:szCs w:val="20"/>
                <w:lang w:eastAsia="fi-FI"/>
              </w:rPr>
              <w:t>n</w:t>
            </w:r>
            <w:r w:rsidR="00A27259" w:rsidRPr="00DA4B9E">
              <w:rPr>
                <w:rFonts w:eastAsia="Times New Roman" w:cstheme="minorHAnsi"/>
                <w:sz w:val="20"/>
                <w:szCs w:val="20"/>
                <w:lang w:eastAsia="fi-FI"/>
              </w:rPr>
              <w:t>nan puheenjohtajat ja varapuheenjohtajat, kunnanjohtaja sekä kunnanhallitu</w:t>
            </w:r>
            <w:r w:rsidR="00A27259" w:rsidRPr="00DA4B9E">
              <w:rPr>
                <w:rFonts w:eastAsia="Times New Roman" w:cstheme="minorHAnsi"/>
                <w:sz w:val="20"/>
                <w:szCs w:val="20"/>
                <w:lang w:eastAsia="fi-FI"/>
              </w:rPr>
              <w:t>k</w:t>
            </w:r>
            <w:r w:rsidR="00A27259" w:rsidRPr="00DA4B9E">
              <w:rPr>
                <w:rFonts w:eastAsia="Times New Roman" w:cstheme="minorHAnsi"/>
                <w:sz w:val="20"/>
                <w:szCs w:val="20"/>
                <w:lang w:eastAsia="fi-FI"/>
              </w:rPr>
              <w:t>sen ja lautakunnan sekä jaostojen esittelijät.</w:t>
            </w:r>
            <w:proofErr w:type="gramEnd"/>
          </w:p>
          <w:p w:rsidR="00A21B37" w:rsidRPr="00DA4B9E" w:rsidRDefault="00A21B37" w:rsidP="00DA4B9E">
            <w:pPr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</w:p>
        </w:tc>
      </w:tr>
      <w:tr w:rsidR="00A21B37" w:rsidTr="0089740D">
        <w:tc>
          <w:tcPr>
            <w:tcW w:w="2689" w:type="dxa"/>
            <w:shd w:val="clear" w:color="auto" w:fill="2F5496" w:themeFill="accent1" w:themeFillShade="BF"/>
          </w:tcPr>
          <w:p w:rsidR="007F31B6" w:rsidRDefault="00857C1C" w:rsidP="00A21B37">
            <w:pP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R</w:t>
            </w:r>
            <w:r w:rsidR="00A21B37" w:rsidRPr="00A21B37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ekisteriin</w:t>
            </w:r>
          </w:p>
          <w:p w:rsidR="00A21B37" w:rsidRPr="00A21B37" w:rsidRDefault="00A21B37" w:rsidP="007F31B6">
            <w:pP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fi-FI"/>
              </w:rPr>
            </w:pPr>
            <w:r w:rsidRPr="00A21B37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tallennet</w:t>
            </w: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tava</w:t>
            </w:r>
            <w:r w:rsidR="007F31B6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 xml:space="preserve">t </w:t>
            </w:r>
            <w:r w:rsidRPr="00A21B37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tiedot</w:t>
            </w:r>
          </w:p>
        </w:tc>
        <w:tc>
          <w:tcPr>
            <w:tcW w:w="6939" w:type="dxa"/>
          </w:tcPr>
          <w:p w:rsidR="00726B62" w:rsidRPr="00E14BBC" w:rsidRDefault="004A460D" w:rsidP="00726B62">
            <w:pPr>
              <w:pStyle w:val="Luettelokappale"/>
              <w:numPr>
                <w:ilvl w:val="0"/>
                <w:numId w:val="2"/>
              </w:numPr>
              <w:ind w:left="175" w:hanging="175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 w:rsidRPr="00E14BBC">
              <w:rPr>
                <w:rFonts w:eastAsia="Times New Roman" w:cstheme="minorHAnsi"/>
                <w:sz w:val="20"/>
                <w:szCs w:val="20"/>
                <w:lang w:eastAsia="fi-FI"/>
              </w:rPr>
              <w:t>H</w:t>
            </w:r>
            <w:r w:rsidR="00A21B37" w:rsidRPr="00E14BBC">
              <w:rPr>
                <w:rFonts w:eastAsia="Times New Roman" w:cstheme="minorHAnsi"/>
                <w:sz w:val="20"/>
                <w:szCs w:val="20"/>
                <w:lang w:eastAsia="fi-FI"/>
              </w:rPr>
              <w:t>enkilön etu- ja sukunimet</w:t>
            </w:r>
          </w:p>
          <w:p w:rsidR="00E14BBC" w:rsidRPr="00E14BBC" w:rsidRDefault="00E14BBC" w:rsidP="00726B62">
            <w:pPr>
              <w:pStyle w:val="Luettelokappale"/>
              <w:numPr>
                <w:ilvl w:val="0"/>
                <w:numId w:val="2"/>
              </w:numPr>
              <w:ind w:left="175" w:hanging="175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 w:rsidRPr="00E14BBC">
              <w:rPr>
                <w:rFonts w:eastAsia="Times New Roman" w:cstheme="minorHAnsi"/>
                <w:sz w:val="20"/>
                <w:szCs w:val="20"/>
                <w:lang w:eastAsia="fi-FI"/>
              </w:rPr>
              <w:t>Virka, toimi tai ammatti</w:t>
            </w:r>
          </w:p>
          <w:p w:rsidR="00F83153" w:rsidRDefault="00E14BBC" w:rsidP="00F83153">
            <w:pPr>
              <w:pStyle w:val="Luettelokappale"/>
              <w:numPr>
                <w:ilvl w:val="0"/>
                <w:numId w:val="2"/>
              </w:numPr>
              <w:ind w:left="175" w:hanging="175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 w:rsidRPr="00E14BBC">
              <w:rPr>
                <w:rFonts w:eastAsia="Times New Roman" w:cstheme="minorHAnsi"/>
                <w:sz w:val="20"/>
                <w:szCs w:val="20"/>
                <w:lang w:eastAsia="fi-FI"/>
              </w:rPr>
              <w:t>Luottamustehtävät ja ulkopuoliset sidonnaisuudet</w:t>
            </w:r>
          </w:p>
          <w:p w:rsidR="00A21B37" w:rsidRPr="00F83153" w:rsidRDefault="00E14BBC" w:rsidP="00F83153">
            <w:pPr>
              <w:pStyle w:val="Luettelokappale"/>
              <w:numPr>
                <w:ilvl w:val="0"/>
                <w:numId w:val="2"/>
              </w:numPr>
              <w:ind w:left="175" w:hanging="175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 w:rsidRPr="00F83153">
              <w:rPr>
                <w:rFonts w:eastAsia="Times New Roman" w:cstheme="minorHAnsi"/>
                <w:sz w:val="20"/>
                <w:szCs w:val="20"/>
                <w:lang w:eastAsia="fi-FI"/>
              </w:rPr>
              <w:t>Merkittävä varallisuus ja muut sidonnaisuudet</w:t>
            </w:r>
          </w:p>
        </w:tc>
      </w:tr>
      <w:tr w:rsidR="00A21B37" w:rsidTr="0089740D">
        <w:tc>
          <w:tcPr>
            <w:tcW w:w="2689" w:type="dxa"/>
            <w:shd w:val="clear" w:color="auto" w:fill="2F5496" w:themeFill="accent1" w:themeFillShade="BF"/>
          </w:tcPr>
          <w:p w:rsidR="00A21B37" w:rsidRPr="001F3B3A" w:rsidRDefault="00A21B37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Henkilötiedon elinkaari</w:t>
            </w:r>
          </w:p>
        </w:tc>
        <w:tc>
          <w:tcPr>
            <w:tcW w:w="6939" w:type="dxa"/>
          </w:tcPr>
          <w:p w:rsidR="00A21B37" w:rsidRPr="002222D1" w:rsidRDefault="00E14BBC" w:rsidP="00780C3E">
            <w:pPr>
              <w:outlineLvl w:val="1"/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  <w:r w:rsidRPr="00F83153">
              <w:rPr>
                <w:rFonts w:eastAsia="Times New Roman" w:cstheme="minorHAnsi"/>
                <w:sz w:val="20"/>
                <w:szCs w:val="20"/>
                <w:lang w:eastAsia="fi-FI"/>
              </w:rPr>
              <w:t>Ilmoitusvelvollisuuden piirin kuuluvat luottamustoimen tai tehtävän päättyessä henkilöä koskevat tiedot poistetaan rekisteristä ja tietoverkosta</w:t>
            </w:r>
            <w:r w:rsidR="00F83153" w:rsidRPr="00F83153">
              <w:rPr>
                <w:rFonts w:eastAsia="Times New Roman" w:cstheme="minorHAnsi"/>
                <w:sz w:val="20"/>
                <w:szCs w:val="20"/>
                <w:lang w:eastAsia="fi-FI"/>
              </w:rPr>
              <w:t>. Sidonnaisuusi</w:t>
            </w:r>
            <w:r w:rsidR="00F83153" w:rsidRPr="00F83153">
              <w:rPr>
                <w:rFonts w:eastAsia="Times New Roman" w:cstheme="minorHAnsi"/>
                <w:sz w:val="20"/>
                <w:szCs w:val="20"/>
                <w:lang w:eastAsia="fi-FI"/>
              </w:rPr>
              <w:t>l</w:t>
            </w:r>
            <w:r w:rsidR="00F83153" w:rsidRPr="00F83153">
              <w:rPr>
                <w:rFonts w:eastAsia="Times New Roman" w:cstheme="minorHAnsi"/>
                <w:sz w:val="20"/>
                <w:szCs w:val="20"/>
                <w:lang w:eastAsia="fi-FI"/>
              </w:rPr>
              <w:t xml:space="preserve">moitukset säilytetään pysyvästi Kansallisarkiston päätös (30.6.2017/AL/10361/07.01.01.03.01/2017). </w:t>
            </w:r>
          </w:p>
        </w:tc>
      </w:tr>
    </w:tbl>
    <w:p w:rsidR="00A21B37" w:rsidRPr="00471515" w:rsidRDefault="00A21B37" w:rsidP="005726BE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</w:p>
    <w:p w:rsidR="00E71DBC" w:rsidRPr="00471515" w:rsidRDefault="00E71DBC" w:rsidP="00F90791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</w:p>
    <w:p w:rsidR="007E7E88" w:rsidRPr="00B245AC" w:rsidRDefault="00735572" w:rsidP="00E71DBC">
      <w:pPr>
        <w:pStyle w:val="Luettelokappale"/>
        <w:numPr>
          <w:ilvl w:val="0"/>
          <w:numId w:val="5"/>
        </w:numPr>
        <w:spacing w:after="0" w:line="240" w:lineRule="auto"/>
        <w:ind w:left="284" w:hanging="284"/>
        <w:outlineLvl w:val="1"/>
        <w:rPr>
          <w:rFonts w:eastAsia="Times New Roman" w:cstheme="minorHAnsi"/>
          <w:b/>
          <w:color w:val="2F5496" w:themeColor="accent1" w:themeShade="BF"/>
          <w:sz w:val="24"/>
          <w:szCs w:val="20"/>
          <w:lang w:eastAsia="fi-FI"/>
        </w:rPr>
      </w:pPr>
      <w:r w:rsidRPr="00B245AC">
        <w:rPr>
          <w:rFonts w:eastAsia="Times New Roman" w:cstheme="minorHAnsi"/>
          <w:b/>
          <w:color w:val="2F5496" w:themeColor="accent1" w:themeShade="BF"/>
          <w:sz w:val="24"/>
          <w:szCs w:val="20"/>
          <w:lang w:eastAsia="fi-FI"/>
        </w:rPr>
        <w:t>T</w:t>
      </w:r>
      <w:r w:rsidR="00453662" w:rsidRPr="00B245AC">
        <w:rPr>
          <w:rFonts w:eastAsia="Times New Roman" w:cstheme="minorHAnsi"/>
          <w:b/>
          <w:color w:val="2F5496" w:themeColor="accent1" w:themeShade="BF"/>
          <w:sz w:val="24"/>
          <w:szCs w:val="20"/>
          <w:lang w:eastAsia="fi-FI"/>
        </w:rPr>
        <w:t>IETOLÄHTEET JA TIETOJEN LUOVUTUKSET</w:t>
      </w:r>
    </w:p>
    <w:p w:rsidR="00453662" w:rsidRPr="000267A1" w:rsidRDefault="00453662" w:rsidP="00D83B74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10"/>
          <w:szCs w:val="20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F54F4A" w:rsidTr="0089740D">
        <w:tc>
          <w:tcPr>
            <w:tcW w:w="2689" w:type="dxa"/>
            <w:shd w:val="clear" w:color="auto" w:fill="2F5496" w:themeFill="accent1" w:themeFillShade="BF"/>
          </w:tcPr>
          <w:p w:rsidR="00F54F4A" w:rsidRPr="00F54F4A" w:rsidRDefault="00F54F4A" w:rsidP="00D83B74">
            <w:pPr>
              <w:outlineLvl w:val="1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fi-FI"/>
              </w:rPr>
            </w:pPr>
            <w:r w:rsidRPr="00F54F4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Tietolähteet</w:t>
            </w:r>
          </w:p>
        </w:tc>
        <w:tc>
          <w:tcPr>
            <w:tcW w:w="6939" w:type="dxa"/>
          </w:tcPr>
          <w:p w:rsidR="0031518C" w:rsidRPr="003F146C" w:rsidRDefault="003F146C" w:rsidP="00D83B74">
            <w:pPr>
              <w:outlineLvl w:val="1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 w:rsidRPr="003F146C">
              <w:rPr>
                <w:rFonts w:eastAsia="Times New Roman" w:cstheme="minorHAnsi"/>
                <w:sz w:val="20"/>
                <w:szCs w:val="20"/>
                <w:lang w:eastAsia="fi-FI"/>
              </w:rPr>
              <w:t>Ilmoitusvelvollisten tekemät sidonnaisuusilmoitukset.</w:t>
            </w:r>
          </w:p>
        </w:tc>
      </w:tr>
      <w:tr w:rsidR="00F54F4A" w:rsidTr="0089740D">
        <w:tc>
          <w:tcPr>
            <w:tcW w:w="2689" w:type="dxa"/>
            <w:shd w:val="clear" w:color="auto" w:fill="2F5496" w:themeFill="accent1" w:themeFillShade="BF"/>
          </w:tcPr>
          <w:p w:rsidR="00F54F4A" w:rsidRPr="00F54F4A" w:rsidRDefault="00F54F4A" w:rsidP="00D83B74">
            <w:pPr>
              <w:outlineLvl w:val="1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fi-FI"/>
              </w:rPr>
            </w:pPr>
            <w:r w:rsidRPr="00F54F4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Tietojen säännönmukaiset luovutukset</w:t>
            </w:r>
          </w:p>
        </w:tc>
        <w:tc>
          <w:tcPr>
            <w:tcW w:w="6939" w:type="dxa"/>
          </w:tcPr>
          <w:p w:rsidR="00F54F4A" w:rsidRPr="003F146C" w:rsidRDefault="003F146C" w:rsidP="00D83B74">
            <w:pPr>
              <w:outlineLvl w:val="1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sz w:val="20"/>
                <w:szCs w:val="20"/>
                <w:lang w:eastAsia="fi-FI"/>
              </w:rPr>
              <w:t>Tarkastuslautakunnalle, joka valvoo ilmoitusvelvollisuuden noudattamista ja saa</w:t>
            </w:r>
            <w:r>
              <w:rPr>
                <w:rFonts w:eastAsia="Times New Roman" w:cstheme="minorHAnsi"/>
                <w:sz w:val="20"/>
                <w:szCs w:val="20"/>
                <w:lang w:eastAsia="fi-FI"/>
              </w:rPr>
              <w:t>t</w:t>
            </w:r>
            <w:r>
              <w:rPr>
                <w:rFonts w:eastAsia="Times New Roman" w:cstheme="minorHAnsi"/>
                <w:sz w:val="20"/>
                <w:szCs w:val="20"/>
                <w:lang w:eastAsia="fi-FI"/>
              </w:rPr>
              <w:t>taa ilmoituksen valtuuston tiedoksi.</w:t>
            </w:r>
          </w:p>
        </w:tc>
      </w:tr>
      <w:tr w:rsidR="00F54F4A" w:rsidTr="0089740D">
        <w:tc>
          <w:tcPr>
            <w:tcW w:w="2689" w:type="dxa"/>
            <w:shd w:val="clear" w:color="auto" w:fill="2F5496" w:themeFill="accent1" w:themeFillShade="BF"/>
          </w:tcPr>
          <w:p w:rsidR="00F54F4A" w:rsidRPr="00F54F4A" w:rsidRDefault="00F54F4A" w:rsidP="00D83B74">
            <w:pPr>
              <w:outlineLvl w:val="1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fi-FI"/>
              </w:rPr>
            </w:pPr>
            <w:r w:rsidRPr="00F54F4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Tietojen luovutus EU- ja ETA-maiden ulkopuolelle</w:t>
            </w:r>
          </w:p>
        </w:tc>
        <w:tc>
          <w:tcPr>
            <w:tcW w:w="6939" w:type="dxa"/>
          </w:tcPr>
          <w:p w:rsidR="00F54F4A" w:rsidRPr="002222D1" w:rsidRDefault="00F54F4A" w:rsidP="00D83B74">
            <w:pPr>
              <w:outlineLvl w:val="1"/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  <w:r w:rsidRPr="003F146C">
              <w:rPr>
                <w:rFonts w:eastAsia="Times New Roman" w:cstheme="minorHAnsi"/>
                <w:sz w:val="20"/>
                <w:szCs w:val="20"/>
                <w:lang w:eastAsia="fi-FI"/>
              </w:rPr>
              <w:t>Rekisterin tietoja ei luovuteta EU- tai ETA-maiden ulkopuolelle.</w:t>
            </w:r>
          </w:p>
        </w:tc>
      </w:tr>
    </w:tbl>
    <w:p w:rsidR="00F54F4A" w:rsidRPr="00D4238D" w:rsidRDefault="00F54F4A" w:rsidP="00D83B74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</w:p>
    <w:p w:rsidR="001D0AC4" w:rsidRPr="00D4238D" w:rsidRDefault="001D0AC4" w:rsidP="00CA6E69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</w:p>
    <w:p w:rsidR="001D0AC4" w:rsidRPr="00B245AC" w:rsidRDefault="001D0AC4" w:rsidP="001D0AC4">
      <w:pPr>
        <w:pStyle w:val="Luettelokappale"/>
        <w:numPr>
          <w:ilvl w:val="0"/>
          <w:numId w:val="5"/>
        </w:numPr>
        <w:spacing w:after="0" w:line="240" w:lineRule="auto"/>
        <w:ind w:left="284" w:hanging="284"/>
        <w:outlineLvl w:val="1"/>
        <w:rPr>
          <w:rFonts w:eastAsia="Times New Roman" w:cstheme="minorHAnsi"/>
          <w:b/>
          <w:color w:val="2F5496" w:themeColor="accent1" w:themeShade="BF"/>
          <w:sz w:val="24"/>
          <w:szCs w:val="24"/>
          <w:lang w:eastAsia="fi-FI"/>
        </w:rPr>
      </w:pPr>
      <w:r w:rsidRPr="00B245AC">
        <w:rPr>
          <w:rFonts w:cstheme="minorHAnsi"/>
          <w:b/>
          <w:color w:val="2F5496" w:themeColor="accent1" w:themeShade="BF"/>
          <w:sz w:val="24"/>
          <w:szCs w:val="24"/>
        </w:rPr>
        <w:t>REKISTERIN SUOJAUKSEN PERIAATTEET JA KÄYTÖN VALVONTA</w:t>
      </w:r>
    </w:p>
    <w:p w:rsidR="007E7E88" w:rsidRPr="000267A1" w:rsidRDefault="007E7E88" w:rsidP="0073661F">
      <w:pPr>
        <w:spacing w:after="0" w:line="240" w:lineRule="auto"/>
        <w:outlineLvl w:val="1"/>
        <w:rPr>
          <w:rFonts w:eastAsia="Times New Roman" w:cstheme="minorHAnsi"/>
          <w:color w:val="000000" w:themeColor="text1"/>
          <w:sz w:val="10"/>
          <w:szCs w:val="20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F54F4A" w:rsidTr="0094148F">
        <w:trPr>
          <w:trHeight w:val="386"/>
        </w:trPr>
        <w:tc>
          <w:tcPr>
            <w:tcW w:w="2689" w:type="dxa"/>
            <w:shd w:val="clear" w:color="auto" w:fill="2F5496" w:themeFill="accent1" w:themeFillShade="BF"/>
          </w:tcPr>
          <w:p w:rsidR="00F54F4A" w:rsidRPr="00F54F4A" w:rsidRDefault="00F54F4A" w:rsidP="00780C3E">
            <w:pPr>
              <w:outlineLvl w:val="1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fi-FI"/>
              </w:rPr>
            </w:pPr>
            <w:r w:rsidRPr="00F54F4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Manuaalinen aineisto</w:t>
            </w:r>
          </w:p>
        </w:tc>
        <w:tc>
          <w:tcPr>
            <w:tcW w:w="6939" w:type="dxa"/>
          </w:tcPr>
          <w:p w:rsidR="00F54F4A" w:rsidRPr="002222D1" w:rsidRDefault="004A460D" w:rsidP="00780C3E">
            <w:pPr>
              <w:outlineLvl w:val="1"/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  <w:r w:rsidRPr="003F146C">
              <w:rPr>
                <w:rFonts w:eastAsia="Times New Roman" w:cstheme="minorHAnsi"/>
                <w:sz w:val="20"/>
                <w:szCs w:val="20"/>
                <w:lang w:eastAsia="fi-FI"/>
              </w:rPr>
              <w:t>Sijaitsee lukitussa tilassa ja lukitussa kaapissa.</w:t>
            </w:r>
          </w:p>
        </w:tc>
      </w:tr>
      <w:tr w:rsidR="00F54F4A" w:rsidTr="0089740D">
        <w:tc>
          <w:tcPr>
            <w:tcW w:w="2689" w:type="dxa"/>
            <w:shd w:val="clear" w:color="auto" w:fill="2F5496" w:themeFill="accent1" w:themeFillShade="BF"/>
          </w:tcPr>
          <w:p w:rsidR="007F31B6" w:rsidRDefault="00F54F4A" w:rsidP="00780C3E">
            <w:pPr>
              <w:outlineLvl w:val="1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</w:pPr>
            <w:r w:rsidRPr="00F54F4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Tietojärjestelmillä</w:t>
            </w:r>
          </w:p>
          <w:p w:rsidR="00F54F4A" w:rsidRPr="00F54F4A" w:rsidRDefault="00F54F4A" w:rsidP="00780C3E">
            <w:pPr>
              <w:outlineLvl w:val="1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fi-FI"/>
              </w:rPr>
            </w:pPr>
            <w:r w:rsidRPr="00F54F4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käsiteltävä aineisto</w:t>
            </w:r>
          </w:p>
        </w:tc>
        <w:tc>
          <w:tcPr>
            <w:tcW w:w="6939" w:type="dxa"/>
          </w:tcPr>
          <w:p w:rsidR="00F54F4A" w:rsidRPr="0094148F" w:rsidRDefault="0094148F" w:rsidP="00780C3E">
            <w:pPr>
              <w:outlineLvl w:val="1"/>
              <w:rPr>
                <w:rFonts w:eastAsia="Times New Roman" w:cstheme="minorHAnsi"/>
                <w:sz w:val="20"/>
                <w:szCs w:val="20"/>
                <w:lang w:eastAsia="fi-FI"/>
              </w:rPr>
            </w:pPr>
            <w:r>
              <w:rPr>
                <w:rFonts w:eastAsia="Times New Roman" w:cstheme="minorHAnsi"/>
                <w:sz w:val="20"/>
                <w:szCs w:val="20"/>
                <w:lang w:eastAsia="fi-FI"/>
              </w:rPr>
              <w:t>Käsiteltävät tiedot säilytetään kunnan palvelimella.</w:t>
            </w:r>
          </w:p>
        </w:tc>
      </w:tr>
      <w:tr w:rsidR="00F54F4A" w:rsidTr="0089740D">
        <w:tc>
          <w:tcPr>
            <w:tcW w:w="2689" w:type="dxa"/>
            <w:shd w:val="clear" w:color="auto" w:fill="2F5496" w:themeFill="accent1" w:themeFillShade="BF"/>
          </w:tcPr>
          <w:p w:rsidR="00F54F4A" w:rsidRPr="00F54F4A" w:rsidRDefault="00F54F4A" w:rsidP="00780C3E">
            <w:pPr>
              <w:outlineLvl w:val="1"/>
              <w:rPr>
                <w:rFonts w:eastAsia="Times New Roman" w:cstheme="minorHAnsi"/>
                <w:color w:val="FFFFFF" w:themeColor="background1"/>
                <w:sz w:val="20"/>
                <w:szCs w:val="20"/>
                <w:lang w:eastAsia="fi-FI"/>
              </w:rPr>
            </w:pPr>
            <w:r w:rsidRPr="00F54F4A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  <w:lang w:eastAsia="fi-FI"/>
              </w:rPr>
              <w:t>Käytön valvonta</w:t>
            </w:r>
          </w:p>
        </w:tc>
        <w:tc>
          <w:tcPr>
            <w:tcW w:w="6939" w:type="dxa"/>
          </w:tcPr>
          <w:p w:rsidR="00F54F4A" w:rsidRPr="002222D1" w:rsidRDefault="00F54F4A" w:rsidP="00780C3E">
            <w:pPr>
              <w:outlineLvl w:val="1"/>
              <w:rPr>
                <w:rFonts w:eastAsia="Times New Roman" w:cstheme="minorHAnsi"/>
                <w:color w:val="FF0000"/>
                <w:sz w:val="20"/>
                <w:szCs w:val="20"/>
                <w:lang w:eastAsia="fi-FI"/>
              </w:rPr>
            </w:pPr>
            <w:r w:rsidRPr="003F146C">
              <w:rPr>
                <w:rFonts w:eastAsia="Times New Roman" w:cstheme="minorHAnsi"/>
                <w:sz w:val="20"/>
                <w:szCs w:val="20"/>
                <w:lang w:eastAsia="fi-FI"/>
              </w:rPr>
              <w:t>Rekisterin käyttöä valvotaan rekisterin</w:t>
            </w:r>
            <w:r w:rsidR="0005596A" w:rsidRPr="003F146C">
              <w:rPr>
                <w:rFonts w:eastAsia="Times New Roman" w:cstheme="minorHAnsi"/>
                <w:sz w:val="20"/>
                <w:szCs w:val="20"/>
                <w:lang w:eastAsia="fi-FI"/>
              </w:rPr>
              <w:t>pitäjä</w:t>
            </w:r>
            <w:r w:rsidRPr="003F146C">
              <w:rPr>
                <w:rFonts w:eastAsia="Times New Roman" w:cstheme="minorHAnsi"/>
                <w:sz w:val="20"/>
                <w:szCs w:val="20"/>
                <w:lang w:eastAsia="fi-FI"/>
              </w:rPr>
              <w:t>n toimesta säännöllisesti.</w:t>
            </w:r>
          </w:p>
        </w:tc>
      </w:tr>
    </w:tbl>
    <w:p w:rsidR="00B97D9E" w:rsidRPr="00471515" w:rsidRDefault="00B97D9E" w:rsidP="0019719D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fi-FI"/>
        </w:rPr>
      </w:pPr>
    </w:p>
    <w:sectPr w:rsidR="00B97D9E" w:rsidRPr="00471515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375" w:rsidRDefault="00172375" w:rsidP="0064074C">
      <w:pPr>
        <w:spacing w:after="0" w:line="240" w:lineRule="auto"/>
      </w:pPr>
      <w:r>
        <w:separator/>
      </w:r>
    </w:p>
  </w:endnote>
  <w:endnote w:type="continuationSeparator" w:id="0">
    <w:p w:rsidR="00172375" w:rsidRDefault="00172375" w:rsidP="0064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LTStd-Black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8C8" w:rsidRPr="00FD3E37" w:rsidRDefault="00FD3E37" w:rsidP="007A58C8">
    <w:pPr>
      <w:pStyle w:val="Alatunniste"/>
      <w:jc w:val="both"/>
      <w:rPr>
        <w:color w:val="A6A6A6" w:themeColor="background1" w:themeShade="A6"/>
        <w:spacing w:val="60"/>
        <w:sz w:val="20"/>
        <w:szCs w:val="20"/>
      </w:rPr>
    </w:pPr>
    <w:r w:rsidRPr="00FD3E37">
      <w:rPr>
        <w:rFonts w:eastAsia="Times New Roman" w:cstheme="minorHAnsi"/>
        <w:color w:val="A6A6A6" w:themeColor="background1" w:themeShade="A6"/>
        <w:sz w:val="20"/>
        <w:szCs w:val="20"/>
        <w:lang w:eastAsia="fi-FI"/>
      </w:rPr>
      <w:t>Järvitie 1, 43300 Kannonkoski</w:t>
    </w:r>
    <w:r w:rsidR="007A58C8" w:rsidRPr="00FD3E37">
      <w:rPr>
        <w:rFonts w:eastAsia="Times New Roman" w:cstheme="minorHAnsi"/>
        <w:color w:val="A6A6A6" w:themeColor="background1" w:themeShade="A6"/>
        <w:sz w:val="20"/>
        <w:szCs w:val="20"/>
        <w:lang w:eastAsia="fi-FI"/>
      </w:rPr>
      <w:tab/>
    </w:r>
    <w:hyperlink r:id="rId1" w:history="1">
      <w:r w:rsidRPr="00FD3E37">
        <w:rPr>
          <w:rStyle w:val="Hyperlinkki"/>
          <w:rFonts w:eastAsia="Times New Roman" w:cstheme="minorHAnsi"/>
          <w:color w:val="A6A6A6" w:themeColor="background1" w:themeShade="A6"/>
          <w:sz w:val="20"/>
          <w:szCs w:val="20"/>
          <w:lang w:eastAsia="fi-FI"/>
        </w:rPr>
        <w:t>www.kannonkoski.fi</w:t>
      </w:r>
    </w:hyperlink>
    <w:r w:rsidR="007A58C8" w:rsidRPr="00FD3E37">
      <w:rPr>
        <w:rFonts w:eastAsia="Times New Roman" w:cstheme="minorHAnsi"/>
        <w:color w:val="A6A6A6" w:themeColor="background1" w:themeShade="A6"/>
        <w:sz w:val="20"/>
        <w:szCs w:val="20"/>
        <w:lang w:eastAsia="fi-FI"/>
      </w:rPr>
      <w:tab/>
      <w:t>(014) 459 7811</w:t>
    </w:r>
  </w:p>
  <w:p w:rsidR="003E362D" w:rsidRPr="007A58C8" w:rsidRDefault="009D1493" w:rsidP="009D1493">
    <w:pPr>
      <w:pStyle w:val="Alatunniste"/>
      <w:jc w:val="center"/>
      <w:rPr>
        <w:color w:val="A6A6A6" w:themeColor="background1" w:themeShade="A6"/>
        <w:sz w:val="20"/>
        <w:szCs w:val="20"/>
      </w:rPr>
    </w:pPr>
    <w:r w:rsidRPr="007A58C8">
      <w:rPr>
        <w:color w:val="A6A6A6" w:themeColor="background1" w:themeShade="A6"/>
        <w:spacing w:val="60"/>
        <w:sz w:val="20"/>
        <w:szCs w:val="20"/>
      </w:rPr>
      <w:t>Sivu</w:t>
    </w:r>
    <w:r w:rsidRPr="007A58C8">
      <w:rPr>
        <w:color w:val="A6A6A6" w:themeColor="background1" w:themeShade="A6"/>
        <w:sz w:val="20"/>
        <w:szCs w:val="20"/>
      </w:rPr>
      <w:t xml:space="preserve"> | </w:t>
    </w:r>
    <w:r w:rsidRPr="007A58C8">
      <w:rPr>
        <w:color w:val="A6A6A6" w:themeColor="background1" w:themeShade="A6"/>
        <w:sz w:val="20"/>
        <w:szCs w:val="20"/>
      </w:rPr>
      <w:fldChar w:fldCharType="begin"/>
    </w:r>
    <w:r w:rsidRPr="007A58C8">
      <w:rPr>
        <w:color w:val="A6A6A6" w:themeColor="background1" w:themeShade="A6"/>
        <w:sz w:val="20"/>
        <w:szCs w:val="20"/>
      </w:rPr>
      <w:instrText>PAGE   \* MERGEFORMAT</w:instrText>
    </w:r>
    <w:r w:rsidRPr="007A58C8">
      <w:rPr>
        <w:color w:val="A6A6A6" w:themeColor="background1" w:themeShade="A6"/>
        <w:sz w:val="20"/>
        <w:szCs w:val="20"/>
      </w:rPr>
      <w:fldChar w:fldCharType="separate"/>
    </w:r>
    <w:r w:rsidR="00CA5962" w:rsidRPr="00CA5962">
      <w:rPr>
        <w:b/>
        <w:bCs/>
        <w:noProof/>
        <w:color w:val="A6A6A6" w:themeColor="background1" w:themeShade="A6"/>
        <w:sz w:val="20"/>
        <w:szCs w:val="20"/>
      </w:rPr>
      <w:t>2</w:t>
    </w:r>
    <w:r w:rsidRPr="007A58C8">
      <w:rPr>
        <w:b/>
        <w:bCs/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375" w:rsidRDefault="00172375" w:rsidP="0064074C">
      <w:pPr>
        <w:spacing w:after="0" w:line="240" w:lineRule="auto"/>
      </w:pPr>
      <w:r>
        <w:separator/>
      </w:r>
    </w:p>
  </w:footnote>
  <w:footnote w:type="continuationSeparator" w:id="0">
    <w:p w:rsidR="00172375" w:rsidRDefault="00172375" w:rsidP="00640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17A" w:rsidRPr="00717D2F" w:rsidRDefault="00F463C7" w:rsidP="003E362D">
    <w:pPr>
      <w:pStyle w:val="Yltunniste"/>
      <w:rPr>
        <w:rFonts w:eastAsia="Times New Roman" w:cstheme="minorHAnsi"/>
        <w:color w:val="A6A6A6" w:themeColor="background1" w:themeShade="A6"/>
        <w:sz w:val="20"/>
        <w:szCs w:val="20"/>
        <w:lang w:eastAsia="fi-FI"/>
      </w:rPr>
    </w:pPr>
    <w:r>
      <w:rPr>
        <w:rFonts w:eastAsia="Times New Roman" w:cstheme="minorHAnsi"/>
        <w:noProof/>
        <w:color w:val="A6A6A6" w:themeColor="background1" w:themeShade="A6"/>
        <w:sz w:val="20"/>
        <w:szCs w:val="20"/>
        <w:lang w:eastAsia="fi-FI"/>
      </w:rPr>
      <w:drawing>
        <wp:inline distT="0" distB="0" distL="0" distR="0">
          <wp:extent cx="381000" cy="4191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yyjarvi_3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theme="minorHAnsi"/>
        <w:color w:val="A6A6A6" w:themeColor="background1" w:themeShade="A6"/>
        <w:sz w:val="20"/>
        <w:szCs w:val="20"/>
        <w:lang w:eastAsia="fi-FI"/>
      </w:rPr>
      <w:t xml:space="preserve">  </w:t>
    </w:r>
    <w:proofErr w:type="gramStart"/>
    <w:r w:rsidR="00E91CD3" w:rsidRPr="00F463C7">
      <w:rPr>
        <w:rFonts w:eastAsia="Times New Roman" w:cstheme="minorHAnsi"/>
        <w:b/>
        <w:color w:val="A6A6A6" w:themeColor="background1" w:themeShade="A6"/>
        <w:sz w:val="20"/>
        <w:szCs w:val="20"/>
        <w:lang w:eastAsia="fi-FI"/>
      </w:rPr>
      <w:t>K</w:t>
    </w:r>
    <w:r w:rsidRPr="00F463C7">
      <w:rPr>
        <w:rFonts w:eastAsia="Times New Roman" w:cstheme="minorHAnsi"/>
        <w:b/>
        <w:color w:val="A6A6A6" w:themeColor="background1" w:themeShade="A6"/>
        <w:sz w:val="20"/>
        <w:szCs w:val="20"/>
        <w:lang w:eastAsia="fi-FI"/>
      </w:rPr>
      <w:t>yyjärven</w:t>
    </w:r>
    <w:r w:rsidR="00E91CD3" w:rsidRPr="00F463C7">
      <w:rPr>
        <w:rFonts w:eastAsia="Times New Roman" w:cstheme="minorHAnsi"/>
        <w:b/>
        <w:color w:val="A6A6A6" w:themeColor="background1" w:themeShade="A6"/>
        <w:sz w:val="20"/>
        <w:szCs w:val="20"/>
        <w:lang w:eastAsia="fi-FI"/>
      </w:rPr>
      <w:t xml:space="preserve"> kunta</w:t>
    </w:r>
    <w:r w:rsidR="00FA317A" w:rsidRPr="00717D2F">
      <w:rPr>
        <w:rFonts w:eastAsia="Times New Roman" w:cstheme="minorHAnsi"/>
        <w:color w:val="A6A6A6" w:themeColor="background1" w:themeShade="A6"/>
        <w:sz w:val="20"/>
        <w:szCs w:val="20"/>
        <w:lang w:eastAsia="fi-FI"/>
      </w:rPr>
      <w:tab/>
    </w:r>
    <w:r w:rsidR="00FA317A" w:rsidRPr="00717D2F">
      <w:rPr>
        <w:rFonts w:eastAsia="Times New Roman" w:cstheme="minorHAnsi"/>
        <w:color w:val="A6A6A6" w:themeColor="background1" w:themeShade="A6"/>
        <w:sz w:val="20"/>
        <w:szCs w:val="20"/>
        <w:lang w:eastAsia="fi-FI"/>
      </w:rPr>
      <w:tab/>
    </w:r>
    <w:r w:rsidR="00E91CD3" w:rsidRPr="00717D2F">
      <w:rPr>
        <w:rFonts w:eastAsia="Times New Roman" w:cstheme="minorHAnsi"/>
        <w:color w:val="A6A6A6" w:themeColor="background1" w:themeShade="A6"/>
        <w:sz w:val="20"/>
        <w:szCs w:val="20"/>
        <w:lang w:eastAsia="fi-FI"/>
      </w:rPr>
      <w:t>15</w:t>
    </w:r>
    <w:r w:rsidR="001022F2" w:rsidRPr="00717D2F">
      <w:rPr>
        <w:rFonts w:eastAsia="Times New Roman" w:cstheme="minorHAnsi"/>
        <w:color w:val="A6A6A6" w:themeColor="background1" w:themeShade="A6"/>
        <w:sz w:val="20"/>
        <w:szCs w:val="20"/>
        <w:lang w:eastAsia="fi-FI"/>
      </w:rPr>
      <w:t>.05</w:t>
    </w:r>
    <w:r w:rsidR="009D1493" w:rsidRPr="00717D2F">
      <w:rPr>
        <w:rFonts w:eastAsia="Times New Roman" w:cstheme="minorHAnsi"/>
        <w:color w:val="A6A6A6" w:themeColor="background1" w:themeShade="A6"/>
        <w:sz w:val="20"/>
        <w:szCs w:val="20"/>
        <w:lang w:eastAsia="fi-FI"/>
      </w:rPr>
      <w:t>.2018 (Laadittu / päivitetty)</w:t>
    </w:r>
    <w:proofErr w:type="gramEnd"/>
  </w:p>
  <w:p w:rsidR="009D1493" w:rsidRPr="009D1493" w:rsidRDefault="009D1493" w:rsidP="003E362D">
    <w:pPr>
      <w:pStyle w:val="Yltunniste"/>
      <w:rPr>
        <w:rFonts w:eastAsia="Times New Roman" w:cstheme="minorHAnsi"/>
        <w:color w:val="A6A6A6" w:themeColor="background1" w:themeShade="A6"/>
        <w:sz w:val="18"/>
        <w:szCs w:val="20"/>
        <w:lang w:eastAsia="fi-FI"/>
      </w:rPr>
    </w:pPr>
  </w:p>
  <w:p w:rsidR="002D40B8" w:rsidRPr="009D1493" w:rsidRDefault="009D1493" w:rsidP="003E362D">
    <w:pPr>
      <w:pStyle w:val="Yltunniste"/>
      <w:rPr>
        <w:color w:val="A6A6A6" w:themeColor="background1" w:themeShade="A6"/>
        <w:sz w:val="20"/>
      </w:rPr>
    </w:pPr>
    <w:r w:rsidRPr="009D1493">
      <w:rPr>
        <w:color w:val="A6A6A6" w:themeColor="background1" w:themeShade="A6"/>
        <w:sz w:val="20"/>
      </w:rPr>
      <w:t>________________________________________________________________________________________________</w:t>
    </w:r>
  </w:p>
  <w:p w:rsidR="009D1493" w:rsidRPr="009D1493" w:rsidRDefault="009D1493" w:rsidP="003E362D">
    <w:pPr>
      <w:pStyle w:val="Yltunniste"/>
      <w:rPr>
        <w:color w:val="A6A6A6" w:themeColor="background1" w:themeShade="A6"/>
        <w:sz w:val="20"/>
      </w:rPr>
    </w:pPr>
  </w:p>
  <w:p w:rsidR="002D40B8" w:rsidRPr="009D1493" w:rsidRDefault="002D40B8" w:rsidP="003E362D">
    <w:pPr>
      <w:pStyle w:val="Yltunniste"/>
      <w:rPr>
        <w:color w:val="A6A6A6" w:themeColor="background1" w:themeShade="A6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0D16"/>
    <w:multiLevelType w:val="hybridMultilevel"/>
    <w:tmpl w:val="4AC60820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2E675D"/>
    <w:multiLevelType w:val="hybridMultilevel"/>
    <w:tmpl w:val="43A20CC2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E52439"/>
    <w:multiLevelType w:val="hybridMultilevel"/>
    <w:tmpl w:val="A104BAEE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B209AE"/>
    <w:multiLevelType w:val="hybridMultilevel"/>
    <w:tmpl w:val="338876AA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310BFF"/>
    <w:multiLevelType w:val="hybridMultilevel"/>
    <w:tmpl w:val="CE46F0DA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C663CC"/>
    <w:multiLevelType w:val="hybridMultilevel"/>
    <w:tmpl w:val="CBE47C4A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074E3C"/>
    <w:multiLevelType w:val="hybridMultilevel"/>
    <w:tmpl w:val="55A05656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7A2708"/>
    <w:multiLevelType w:val="hybridMultilevel"/>
    <w:tmpl w:val="26AC1A6E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FA59CD"/>
    <w:multiLevelType w:val="hybridMultilevel"/>
    <w:tmpl w:val="B00A1530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DE4758"/>
    <w:multiLevelType w:val="hybridMultilevel"/>
    <w:tmpl w:val="89A61A04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BB184D"/>
    <w:multiLevelType w:val="multilevel"/>
    <w:tmpl w:val="9782E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1">
    <w:nsid w:val="7C2C7F40"/>
    <w:multiLevelType w:val="hybridMultilevel"/>
    <w:tmpl w:val="0BD4104A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11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91"/>
    <w:rsid w:val="00011236"/>
    <w:rsid w:val="000119A3"/>
    <w:rsid w:val="00017D03"/>
    <w:rsid w:val="000267A1"/>
    <w:rsid w:val="00041158"/>
    <w:rsid w:val="0005596A"/>
    <w:rsid w:val="00064730"/>
    <w:rsid w:val="000773B3"/>
    <w:rsid w:val="00087BDF"/>
    <w:rsid w:val="00095E2B"/>
    <w:rsid w:val="000A7587"/>
    <w:rsid w:val="000C3873"/>
    <w:rsid w:val="000D068A"/>
    <w:rsid w:val="000D13B0"/>
    <w:rsid w:val="000D555F"/>
    <w:rsid w:val="001022F2"/>
    <w:rsid w:val="001028B4"/>
    <w:rsid w:val="00104A74"/>
    <w:rsid w:val="00110BAA"/>
    <w:rsid w:val="001352E7"/>
    <w:rsid w:val="00162AC7"/>
    <w:rsid w:val="001674E9"/>
    <w:rsid w:val="00172375"/>
    <w:rsid w:val="0018401C"/>
    <w:rsid w:val="001966AF"/>
    <w:rsid w:val="0019719D"/>
    <w:rsid w:val="00197E2C"/>
    <w:rsid w:val="001A0E02"/>
    <w:rsid w:val="001A31A9"/>
    <w:rsid w:val="001C5DD2"/>
    <w:rsid w:val="001D0AC4"/>
    <w:rsid w:val="001D5882"/>
    <w:rsid w:val="001F3B3A"/>
    <w:rsid w:val="002222D1"/>
    <w:rsid w:val="00231364"/>
    <w:rsid w:val="002476DF"/>
    <w:rsid w:val="002825A1"/>
    <w:rsid w:val="002826EB"/>
    <w:rsid w:val="002C27A3"/>
    <w:rsid w:val="002D40B8"/>
    <w:rsid w:val="002E1BA2"/>
    <w:rsid w:val="002E478B"/>
    <w:rsid w:val="002F2B2F"/>
    <w:rsid w:val="002F7219"/>
    <w:rsid w:val="00307815"/>
    <w:rsid w:val="0031518C"/>
    <w:rsid w:val="0032756A"/>
    <w:rsid w:val="003309C4"/>
    <w:rsid w:val="0034040F"/>
    <w:rsid w:val="00373249"/>
    <w:rsid w:val="00383D07"/>
    <w:rsid w:val="003933EF"/>
    <w:rsid w:val="003E362D"/>
    <w:rsid w:val="003F146C"/>
    <w:rsid w:val="003F1FE6"/>
    <w:rsid w:val="003F5C00"/>
    <w:rsid w:val="004271AF"/>
    <w:rsid w:val="00453662"/>
    <w:rsid w:val="00471515"/>
    <w:rsid w:val="004835A9"/>
    <w:rsid w:val="004A460D"/>
    <w:rsid w:val="004D3061"/>
    <w:rsid w:val="004F0313"/>
    <w:rsid w:val="004F4208"/>
    <w:rsid w:val="0050107A"/>
    <w:rsid w:val="00510566"/>
    <w:rsid w:val="0052269F"/>
    <w:rsid w:val="00524E65"/>
    <w:rsid w:val="00531D67"/>
    <w:rsid w:val="00551802"/>
    <w:rsid w:val="005726BE"/>
    <w:rsid w:val="0057401F"/>
    <w:rsid w:val="00577029"/>
    <w:rsid w:val="005A7486"/>
    <w:rsid w:val="005C35F2"/>
    <w:rsid w:val="005E1DA7"/>
    <w:rsid w:val="005F0641"/>
    <w:rsid w:val="005F405C"/>
    <w:rsid w:val="006031C5"/>
    <w:rsid w:val="00603A86"/>
    <w:rsid w:val="006169E0"/>
    <w:rsid w:val="006227BD"/>
    <w:rsid w:val="0064074C"/>
    <w:rsid w:val="006431A5"/>
    <w:rsid w:val="00645307"/>
    <w:rsid w:val="00666269"/>
    <w:rsid w:val="006845F8"/>
    <w:rsid w:val="006859C0"/>
    <w:rsid w:val="006A6801"/>
    <w:rsid w:val="006B1128"/>
    <w:rsid w:val="006B5E92"/>
    <w:rsid w:val="006C0BD3"/>
    <w:rsid w:val="006C2BD5"/>
    <w:rsid w:val="006E3C9F"/>
    <w:rsid w:val="0071008C"/>
    <w:rsid w:val="00717B45"/>
    <w:rsid w:val="00717D2F"/>
    <w:rsid w:val="00726B62"/>
    <w:rsid w:val="00735572"/>
    <w:rsid w:val="0073661F"/>
    <w:rsid w:val="00757332"/>
    <w:rsid w:val="007651D4"/>
    <w:rsid w:val="007806FC"/>
    <w:rsid w:val="00780E88"/>
    <w:rsid w:val="007A58C8"/>
    <w:rsid w:val="007B419D"/>
    <w:rsid w:val="007B773C"/>
    <w:rsid w:val="007D21C9"/>
    <w:rsid w:val="007E7E88"/>
    <w:rsid w:val="007F31B6"/>
    <w:rsid w:val="008069F3"/>
    <w:rsid w:val="00812905"/>
    <w:rsid w:val="00813970"/>
    <w:rsid w:val="00813B90"/>
    <w:rsid w:val="0083255B"/>
    <w:rsid w:val="0085064F"/>
    <w:rsid w:val="0085181F"/>
    <w:rsid w:val="008573F6"/>
    <w:rsid w:val="00857C1C"/>
    <w:rsid w:val="008853D2"/>
    <w:rsid w:val="0089273B"/>
    <w:rsid w:val="0089740D"/>
    <w:rsid w:val="008A5063"/>
    <w:rsid w:val="008A7FD5"/>
    <w:rsid w:val="008C388C"/>
    <w:rsid w:val="008D3EFE"/>
    <w:rsid w:val="008E7566"/>
    <w:rsid w:val="00914DF4"/>
    <w:rsid w:val="009350D2"/>
    <w:rsid w:val="009379FE"/>
    <w:rsid w:val="0094148F"/>
    <w:rsid w:val="00964A67"/>
    <w:rsid w:val="00973D96"/>
    <w:rsid w:val="00984EA2"/>
    <w:rsid w:val="00996EB7"/>
    <w:rsid w:val="009D1493"/>
    <w:rsid w:val="00A01571"/>
    <w:rsid w:val="00A16403"/>
    <w:rsid w:val="00A21B37"/>
    <w:rsid w:val="00A27259"/>
    <w:rsid w:val="00A92A99"/>
    <w:rsid w:val="00A97DE8"/>
    <w:rsid w:val="00AA311F"/>
    <w:rsid w:val="00AC524B"/>
    <w:rsid w:val="00AC6351"/>
    <w:rsid w:val="00AD4EE9"/>
    <w:rsid w:val="00AD5089"/>
    <w:rsid w:val="00AF47CC"/>
    <w:rsid w:val="00B00CB7"/>
    <w:rsid w:val="00B03BDA"/>
    <w:rsid w:val="00B245AC"/>
    <w:rsid w:val="00B4006A"/>
    <w:rsid w:val="00B52321"/>
    <w:rsid w:val="00B53634"/>
    <w:rsid w:val="00B84AD6"/>
    <w:rsid w:val="00B97D9E"/>
    <w:rsid w:val="00BA30B9"/>
    <w:rsid w:val="00BB0678"/>
    <w:rsid w:val="00BB0F07"/>
    <w:rsid w:val="00BB135E"/>
    <w:rsid w:val="00BC469A"/>
    <w:rsid w:val="00BC77EE"/>
    <w:rsid w:val="00BE5BFE"/>
    <w:rsid w:val="00BF52E2"/>
    <w:rsid w:val="00BF72C2"/>
    <w:rsid w:val="00C208B4"/>
    <w:rsid w:val="00C3225C"/>
    <w:rsid w:val="00C40663"/>
    <w:rsid w:val="00C52141"/>
    <w:rsid w:val="00C66B14"/>
    <w:rsid w:val="00CA5962"/>
    <w:rsid w:val="00CA6E69"/>
    <w:rsid w:val="00CB4026"/>
    <w:rsid w:val="00CB5CEC"/>
    <w:rsid w:val="00CD4B8A"/>
    <w:rsid w:val="00CE0669"/>
    <w:rsid w:val="00CF3E6B"/>
    <w:rsid w:val="00D23D02"/>
    <w:rsid w:val="00D4238D"/>
    <w:rsid w:val="00D44E86"/>
    <w:rsid w:val="00D65841"/>
    <w:rsid w:val="00D65F89"/>
    <w:rsid w:val="00D83B74"/>
    <w:rsid w:val="00D902C3"/>
    <w:rsid w:val="00DA4B9E"/>
    <w:rsid w:val="00DA7926"/>
    <w:rsid w:val="00DD5496"/>
    <w:rsid w:val="00E00DC8"/>
    <w:rsid w:val="00E14BBC"/>
    <w:rsid w:val="00E209DD"/>
    <w:rsid w:val="00E60AFF"/>
    <w:rsid w:val="00E71DBC"/>
    <w:rsid w:val="00E732FE"/>
    <w:rsid w:val="00E75562"/>
    <w:rsid w:val="00E80979"/>
    <w:rsid w:val="00E8123B"/>
    <w:rsid w:val="00E91CD3"/>
    <w:rsid w:val="00ED6E3C"/>
    <w:rsid w:val="00F17B08"/>
    <w:rsid w:val="00F25432"/>
    <w:rsid w:val="00F463C7"/>
    <w:rsid w:val="00F54F4A"/>
    <w:rsid w:val="00F7600E"/>
    <w:rsid w:val="00F83153"/>
    <w:rsid w:val="00F90791"/>
    <w:rsid w:val="00F923B7"/>
    <w:rsid w:val="00F9471C"/>
    <w:rsid w:val="00FA317A"/>
    <w:rsid w:val="00FC50F1"/>
    <w:rsid w:val="00FD3E37"/>
    <w:rsid w:val="00FD739E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F90791"/>
    <w:pPr>
      <w:spacing w:after="0" w:line="240" w:lineRule="auto"/>
      <w:outlineLvl w:val="0"/>
    </w:pPr>
    <w:rPr>
      <w:rFonts w:ascii="AvenirLTStd-Black" w:eastAsia="Times New Roman" w:hAnsi="AvenirLTStd-Black" w:cs="Times New Roman"/>
      <w:kern w:val="36"/>
      <w:sz w:val="48"/>
      <w:szCs w:val="48"/>
      <w:lang w:eastAsia="fi-FI"/>
    </w:rPr>
  </w:style>
  <w:style w:type="paragraph" w:styleId="Otsikko2">
    <w:name w:val="heading 2"/>
    <w:basedOn w:val="Normaali"/>
    <w:link w:val="Otsikko2Char"/>
    <w:uiPriority w:val="9"/>
    <w:qFormat/>
    <w:rsid w:val="00F90791"/>
    <w:pPr>
      <w:spacing w:after="0" w:line="240" w:lineRule="auto"/>
      <w:outlineLvl w:val="1"/>
    </w:pPr>
    <w:rPr>
      <w:rFonts w:ascii="AvenirLTStd-Black" w:eastAsia="Times New Roman" w:hAnsi="AvenirLTStd-Black" w:cs="Times New Roman"/>
      <w:sz w:val="33"/>
      <w:szCs w:val="33"/>
      <w:lang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90791"/>
    <w:rPr>
      <w:rFonts w:ascii="AvenirLTStd-Black" w:eastAsia="Times New Roman" w:hAnsi="AvenirLTStd-Black" w:cs="Times New Roman"/>
      <w:kern w:val="36"/>
      <w:sz w:val="48"/>
      <w:szCs w:val="48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F90791"/>
    <w:rPr>
      <w:rFonts w:ascii="AvenirLTStd-Black" w:eastAsia="Times New Roman" w:hAnsi="AvenirLTStd-Black" w:cs="Times New Roman"/>
      <w:sz w:val="33"/>
      <w:szCs w:val="33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90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640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4074C"/>
  </w:style>
  <w:style w:type="paragraph" w:styleId="Alatunniste">
    <w:name w:val="footer"/>
    <w:basedOn w:val="Normaali"/>
    <w:link w:val="AlatunnisteChar"/>
    <w:uiPriority w:val="99"/>
    <w:unhideWhenUsed/>
    <w:rsid w:val="00640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4074C"/>
  </w:style>
  <w:style w:type="paragraph" w:styleId="Luettelokappale">
    <w:name w:val="List Paragraph"/>
    <w:basedOn w:val="Normaali"/>
    <w:uiPriority w:val="34"/>
    <w:qFormat/>
    <w:rsid w:val="00ED6E3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D739E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FD739E"/>
    <w:rPr>
      <w:color w:val="808080"/>
      <w:shd w:val="clear" w:color="auto" w:fill="E6E6E6"/>
    </w:rPr>
  </w:style>
  <w:style w:type="table" w:styleId="TaulukkoRuudukko">
    <w:name w:val="Table Grid"/>
    <w:basedOn w:val="Normaalitaulukko"/>
    <w:uiPriority w:val="39"/>
    <w:rsid w:val="00F5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4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46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F90791"/>
    <w:pPr>
      <w:spacing w:after="0" w:line="240" w:lineRule="auto"/>
      <w:outlineLvl w:val="0"/>
    </w:pPr>
    <w:rPr>
      <w:rFonts w:ascii="AvenirLTStd-Black" w:eastAsia="Times New Roman" w:hAnsi="AvenirLTStd-Black" w:cs="Times New Roman"/>
      <w:kern w:val="36"/>
      <w:sz w:val="48"/>
      <w:szCs w:val="48"/>
      <w:lang w:eastAsia="fi-FI"/>
    </w:rPr>
  </w:style>
  <w:style w:type="paragraph" w:styleId="Otsikko2">
    <w:name w:val="heading 2"/>
    <w:basedOn w:val="Normaali"/>
    <w:link w:val="Otsikko2Char"/>
    <w:uiPriority w:val="9"/>
    <w:qFormat/>
    <w:rsid w:val="00F90791"/>
    <w:pPr>
      <w:spacing w:after="0" w:line="240" w:lineRule="auto"/>
      <w:outlineLvl w:val="1"/>
    </w:pPr>
    <w:rPr>
      <w:rFonts w:ascii="AvenirLTStd-Black" w:eastAsia="Times New Roman" w:hAnsi="AvenirLTStd-Black" w:cs="Times New Roman"/>
      <w:sz w:val="33"/>
      <w:szCs w:val="33"/>
      <w:lang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90791"/>
    <w:rPr>
      <w:rFonts w:ascii="AvenirLTStd-Black" w:eastAsia="Times New Roman" w:hAnsi="AvenirLTStd-Black" w:cs="Times New Roman"/>
      <w:kern w:val="36"/>
      <w:sz w:val="48"/>
      <w:szCs w:val="48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F90791"/>
    <w:rPr>
      <w:rFonts w:ascii="AvenirLTStd-Black" w:eastAsia="Times New Roman" w:hAnsi="AvenirLTStd-Black" w:cs="Times New Roman"/>
      <w:sz w:val="33"/>
      <w:szCs w:val="33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90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640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4074C"/>
  </w:style>
  <w:style w:type="paragraph" w:styleId="Alatunniste">
    <w:name w:val="footer"/>
    <w:basedOn w:val="Normaali"/>
    <w:link w:val="AlatunnisteChar"/>
    <w:uiPriority w:val="99"/>
    <w:unhideWhenUsed/>
    <w:rsid w:val="00640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4074C"/>
  </w:style>
  <w:style w:type="paragraph" w:styleId="Luettelokappale">
    <w:name w:val="List Paragraph"/>
    <w:basedOn w:val="Normaali"/>
    <w:uiPriority w:val="34"/>
    <w:qFormat/>
    <w:rsid w:val="00ED6E3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D739E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FD739E"/>
    <w:rPr>
      <w:color w:val="808080"/>
      <w:shd w:val="clear" w:color="auto" w:fill="E6E6E6"/>
    </w:rPr>
  </w:style>
  <w:style w:type="table" w:styleId="TaulukkoRuudukko">
    <w:name w:val="Table Grid"/>
    <w:basedOn w:val="Normaalitaulukko"/>
    <w:uiPriority w:val="39"/>
    <w:rsid w:val="00F5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4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46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9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19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63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7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91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726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86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0156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nnonkoski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Jorma Hämynen</dc:creator>
  <cp:lastModifiedBy>Järvinen Leila</cp:lastModifiedBy>
  <cp:revision>7</cp:revision>
  <dcterms:created xsi:type="dcterms:W3CDTF">2018-05-21T10:11:00Z</dcterms:created>
  <dcterms:modified xsi:type="dcterms:W3CDTF">2018-05-21T10:24:00Z</dcterms:modified>
</cp:coreProperties>
</file>